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6279" w:rsidRPr="007E3CF8" w:rsidRDefault="001B6279">
      <w:pPr>
        <w:pStyle w:val="pkt"/>
        <w:ind w:left="0" w:firstLine="0"/>
        <w:rPr>
          <w:b/>
          <w:sz w:val="22"/>
          <w:szCs w:val="22"/>
        </w:rPr>
      </w:pPr>
    </w:p>
    <w:p w:rsidR="001B6279" w:rsidRPr="007E3CF8" w:rsidRDefault="001B6279">
      <w:pPr>
        <w:pStyle w:val="pkt"/>
        <w:ind w:left="0" w:firstLine="0"/>
        <w:rPr>
          <w:b/>
          <w:sz w:val="22"/>
          <w:szCs w:val="22"/>
        </w:rPr>
      </w:pPr>
    </w:p>
    <w:p w:rsidR="001B6279" w:rsidRPr="007E3CF8" w:rsidRDefault="001B6279">
      <w:pPr>
        <w:pStyle w:val="pkt"/>
        <w:ind w:left="0" w:firstLine="0"/>
        <w:rPr>
          <w:b/>
          <w:sz w:val="22"/>
          <w:szCs w:val="22"/>
        </w:rPr>
      </w:pPr>
    </w:p>
    <w:p w:rsidR="00861659" w:rsidRPr="007E3CF8" w:rsidRDefault="00861659">
      <w:pPr>
        <w:pStyle w:val="pkt"/>
        <w:ind w:left="0" w:firstLine="0"/>
        <w:rPr>
          <w:b/>
          <w:sz w:val="22"/>
          <w:szCs w:val="22"/>
        </w:rPr>
      </w:pPr>
      <w:r w:rsidRPr="007E3CF8">
        <w:rPr>
          <w:b/>
          <w:sz w:val="22"/>
          <w:szCs w:val="22"/>
        </w:rPr>
        <w:t>Szpital Miejski Specjalistyczny</w:t>
      </w:r>
    </w:p>
    <w:p w:rsidR="00861659" w:rsidRPr="007E3CF8" w:rsidRDefault="00861659">
      <w:pPr>
        <w:pStyle w:val="pkt"/>
        <w:ind w:left="0" w:firstLine="0"/>
        <w:rPr>
          <w:b/>
          <w:sz w:val="22"/>
          <w:szCs w:val="22"/>
        </w:rPr>
      </w:pPr>
      <w:r w:rsidRPr="007E3CF8">
        <w:rPr>
          <w:b/>
          <w:sz w:val="22"/>
          <w:szCs w:val="22"/>
        </w:rPr>
        <w:t>im. Gabriela Narutowicza w Krakowie</w:t>
      </w:r>
    </w:p>
    <w:p w:rsidR="00EB7871" w:rsidRPr="007E3CF8" w:rsidRDefault="00861659">
      <w:pPr>
        <w:pStyle w:val="pkt"/>
        <w:ind w:left="0" w:firstLine="0"/>
        <w:rPr>
          <w:b/>
          <w:sz w:val="22"/>
          <w:szCs w:val="22"/>
        </w:rPr>
      </w:pPr>
      <w:r w:rsidRPr="007E3CF8">
        <w:rPr>
          <w:b/>
          <w:sz w:val="22"/>
          <w:szCs w:val="22"/>
        </w:rPr>
        <w:t>ul. Prądnicka35-37</w:t>
      </w:r>
    </w:p>
    <w:p w:rsidR="00EB7871" w:rsidRPr="007E3CF8" w:rsidRDefault="00861659">
      <w:pPr>
        <w:pStyle w:val="pkt"/>
        <w:ind w:left="0" w:firstLine="0"/>
        <w:rPr>
          <w:b/>
          <w:sz w:val="22"/>
          <w:szCs w:val="22"/>
        </w:rPr>
      </w:pPr>
      <w:r w:rsidRPr="007E3CF8">
        <w:rPr>
          <w:b/>
          <w:sz w:val="22"/>
          <w:szCs w:val="22"/>
        </w:rPr>
        <w:t>31-202Kraków</w:t>
      </w:r>
    </w:p>
    <w:p w:rsidR="00EB7871" w:rsidRPr="007E3CF8" w:rsidRDefault="00EB7871">
      <w:pPr>
        <w:pStyle w:val="pkt"/>
        <w:rPr>
          <w:sz w:val="22"/>
          <w:szCs w:val="22"/>
        </w:rPr>
      </w:pPr>
    </w:p>
    <w:p w:rsidR="00EB7871" w:rsidRPr="007E3CF8" w:rsidRDefault="00EB7871">
      <w:pPr>
        <w:pStyle w:val="pkt"/>
        <w:rPr>
          <w:sz w:val="22"/>
          <w:szCs w:val="22"/>
        </w:rPr>
      </w:pPr>
    </w:p>
    <w:p w:rsidR="00EB7871" w:rsidRPr="007E3CF8" w:rsidRDefault="00EB7871">
      <w:pPr>
        <w:pStyle w:val="pkt"/>
        <w:rPr>
          <w:sz w:val="22"/>
          <w:szCs w:val="22"/>
        </w:rPr>
      </w:pPr>
    </w:p>
    <w:p w:rsidR="00254BD1" w:rsidRPr="00764D4B" w:rsidRDefault="00254BD1" w:rsidP="00254BD1">
      <w:pPr>
        <w:pStyle w:val="pkt"/>
        <w:tabs>
          <w:tab w:val="left" w:pos="709"/>
          <w:tab w:val="right" w:pos="9000"/>
        </w:tabs>
        <w:ind w:left="567" w:hanging="567"/>
        <w:rPr>
          <w:szCs w:val="24"/>
        </w:rPr>
      </w:pPr>
      <w:r w:rsidRPr="00764D4B">
        <w:rPr>
          <w:b/>
          <w:szCs w:val="24"/>
        </w:rPr>
        <w:t>Znak sprawy: ZP/</w:t>
      </w:r>
      <w:r>
        <w:rPr>
          <w:b/>
          <w:szCs w:val="24"/>
        </w:rPr>
        <w:t>54</w:t>
      </w:r>
      <w:r w:rsidRPr="00764D4B">
        <w:rPr>
          <w:b/>
          <w:szCs w:val="24"/>
        </w:rPr>
        <w:t>/2018</w:t>
      </w:r>
      <w:r w:rsidRPr="00764D4B">
        <w:rPr>
          <w:szCs w:val="24"/>
        </w:rPr>
        <w:tab/>
      </w:r>
    </w:p>
    <w:p w:rsidR="00254BD1" w:rsidRPr="00764D4B" w:rsidRDefault="00254BD1" w:rsidP="00254BD1">
      <w:pPr>
        <w:pStyle w:val="Tytu"/>
        <w:tabs>
          <w:tab w:val="left" w:pos="709"/>
        </w:tabs>
        <w:ind w:left="567" w:hanging="567"/>
        <w:rPr>
          <w:rFonts w:cs="Times New Roman"/>
          <w:sz w:val="24"/>
          <w:szCs w:val="24"/>
        </w:rPr>
      </w:pPr>
    </w:p>
    <w:p w:rsidR="00254BD1" w:rsidRPr="00764D4B" w:rsidRDefault="00254BD1" w:rsidP="00254BD1">
      <w:pPr>
        <w:tabs>
          <w:tab w:val="left" w:pos="709"/>
        </w:tabs>
        <w:ind w:left="567" w:hanging="567"/>
      </w:pPr>
    </w:p>
    <w:p w:rsidR="00254BD1" w:rsidRPr="00764D4B" w:rsidRDefault="00254BD1" w:rsidP="00254BD1">
      <w:pPr>
        <w:pStyle w:val="Tytu"/>
        <w:tabs>
          <w:tab w:val="left" w:pos="709"/>
        </w:tabs>
        <w:ind w:left="567" w:hanging="567"/>
        <w:rPr>
          <w:rFonts w:cs="Times New Roman"/>
          <w:sz w:val="24"/>
          <w:szCs w:val="24"/>
        </w:rPr>
      </w:pPr>
    </w:p>
    <w:p w:rsidR="00254BD1" w:rsidRPr="00764D4B" w:rsidRDefault="00254BD1" w:rsidP="00254BD1">
      <w:pPr>
        <w:pStyle w:val="Tytu"/>
        <w:tabs>
          <w:tab w:val="left" w:pos="709"/>
        </w:tabs>
        <w:ind w:left="567" w:hanging="567"/>
        <w:rPr>
          <w:rFonts w:cs="Times New Roman"/>
          <w:sz w:val="24"/>
          <w:szCs w:val="24"/>
        </w:rPr>
      </w:pPr>
      <w:r w:rsidRPr="00764D4B">
        <w:rPr>
          <w:rFonts w:cs="Times New Roman"/>
          <w:sz w:val="24"/>
          <w:szCs w:val="24"/>
        </w:rPr>
        <w:t>SPECYFIKACJA ISTOTNYCH WARUNKÓW ZAMÓWIENIA</w:t>
      </w:r>
    </w:p>
    <w:p w:rsidR="00254BD1" w:rsidRPr="00764D4B" w:rsidRDefault="00254BD1" w:rsidP="00254BD1">
      <w:pPr>
        <w:keepNext/>
        <w:tabs>
          <w:tab w:val="left" w:pos="709"/>
        </w:tabs>
        <w:suppressAutoHyphens/>
        <w:spacing w:after="120"/>
        <w:ind w:left="567" w:hanging="567"/>
        <w:jc w:val="center"/>
        <w:outlineLvl w:val="1"/>
        <w:rPr>
          <w:b/>
          <w:lang w:eastAsia="ar-SA"/>
        </w:rPr>
      </w:pPr>
      <w:r w:rsidRPr="00764D4B">
        <w:rPr>
          <w:lang w:eastAsia="ar-SA"/>
        </w:rPr>
        <w:t>zwana dalej</w:t>
      </w:r>
      <w:r w:rsidRPr="00764D4B">
        <w:rPr>
          <w:b/>
          <w:lang w:eastAsia="ar-SA"/>
        </w:rPr>
        <w:t xml:space="preserve"> (SIWZ)</w:t>
      </w:r>
    </w:p>
    <w:p w:rsidR="00254BD1" w:rsidRPr="00764D4B" w:rsidRDefault="00254BD1" w:rsidP="00254BD1">
      <w:pPr>
        <w:tabs>
          <w:tab w:val="left" w:pos="709"/>
        </w:tabs>
        <w:ind w:left="567" w:hanging="567"/>
        <w:jc w:val="center"/>
        <w:rPr>
          <w:b/>
        </w:rPr>
      </w:pPr>
      <w:r w:rsidRPr="00764D4B">
        <w:rPr>
          <w:b/>
        </w:rPr>
        <w:t>na</w:t>
      </w:r>
    </w:p>
    <w:p w:rsidR="00254BD1" w:rsidRPr="00764D4B" w:rsidRDefault="00254BD1" w:rsidP="00254BD1">
      <w:pPr>
        <w:tabs>
          <w:tab w:val="left" w:pos="709"/>
        </w:tabs>
        <w:ind w:left="567" w:hanging="567"/>
        <w:jc w:val="center"/>
        <w:rPr>
          <w:b/>
        </w:rPr>
      </w:pPr>
      <w:bookmarkStart w:id="0" w:name="_Hlk521573048"/>
      <w:r w:rsidRPr="00F156D4">
        <w:rPr>
          <w:b/>
        </w:rPr>
        <w:t>Zakup i dostawa karetki dla potrzeb Szpitala Miejskiego Specjalistycznego im. Gabriela Narutowicza w Krakowie</w:t>
      </w:r>
    </w:p>
    <w:bookmarkEnd w:id="0"/>
    <w:p w:rsidR="00254BD1" w:rsidRPr="00764D4B" w:rsidRDefault="00254BD1" w:rsidP="00254BD1">
      <w:pPr>
        <w:tabs>
          <w:tab w:val="left" w:pos="709"/>
        </w:tabs>
        <w:ind w:left="567" w:hanging="567"/>
        <w:jc w:val="center"/>
        <w:rPr>
          <w:b/>
        </w:rPr>
      </w:pPr>
    </w:p>
    <w:p w:rsidR="00254BD1" w:rsidRPr="00764D4B" w:rsidRDefault="00254BD1" w:rsidP="00254BD1">
      <w:pPr>
        <w:tabs>
          <w:tab w:val="left" w:pos="709"/>
        </w:tabs>
        <w:ind w:left="567" w:hanging="567"/>
        <w:jc w:val="center"/>
        <w:rPr>
          <w:b/>
        </w:rPr>
      </w:pPr>
    </w:p>
    <w:p w:rsidR="00254BD1" w:rsidRPr="00764D4B" w:rsidRDefault="00254BD1" w:rsidP="00254BD1">
      <w:pPr>
        <w:tabs>
          <w:tab w:val="left" w:pos="709"/>
        </w:tabs>
        <w:jc w:val="both"/>
      </w:pPr>
      <w:r w:rsidRPr="00764D4B">
        <w:t xml:space="preserve">Postępowanie o udzielenie zamówienia prowadzone jest na podstawie ustawy z dnia 29 stycznia 2004 roku Prawo zamówień publicznych </w:t>
      </w:r>
      <w:r w:rsidRPr="00F156D4">
        <w:rPr>
          <w:sz w:val="22"/>
          <w:szCs w:val="22"/>
        </w:rPr>
        <w:t>(</w:t>
      </w:r>
      <w:proofErr w:type="spellStart"/>
      <w:r w:rsidRPr="00F156D4">
        <w:rPr>
          <w:sz w:val="22"/>
          <w:szCs w:val="22"/>
        </w:rPr>
        <w:t>t.j</w:t>
      </w:r>
      <w:proofErr w:type="spellEnd"/>
      <w:r w:rsidRPr="00F156D4">
        <w:rPr>
          <w:sz w:val="22"/>
          <w:szCs w:val="22"/>
        </w:rPr>
        <w:t>. Dz.U.2018.1986 z późniejszymi zmianami</w:t>
      </w:r>
      <w:r w:rsidRPr="00F156D4">
        <w:t>)</w:t>
      </w:r>
      <w:r>
        <w:t xml:space="preserve"> </w:t>
      </w:r>
      <w:r w:rsidRPr="00764D4B">
        <w:t xml:space="preserve">zwanej dalej „ustawą </w:t>
      </w:r>
      <w:proofErr w:type="spellStart"/>
      <w:r w:rsidRPr="00764D4B">
        <w:t>Pzp</w:t>
      </w:r>
      <w:proofErr w:type="spellEnd"/>
      <w:r w:rsidRPr="00764D4B">
        <w:t>”, o wartości szacunkowej przekraczającej kwoty określone w przepisach wydanych na podstawie art. 11 ust. 8 ustawy.</w:t>
      </w:r>
    </w:p>
    <w:p w:rsidR="00EB7871" w:rsidRPr="007E3CF8" w:rsidRDefault="00EB7871">
      <w:pPr>
        <w:jc w:val="both"/>
        <w:rPr>
          <w:sz w:val="22"/>
          <w:szCs w:val="22"/>
        </w:rPr>
      </w:pPr>
    </w:p>
    <w:p w:rsidR="00EB7871" w:rsidRPr="007E3CF8" w:rsidRDefault="00EB7871">
      <w:pPr>
        <w:jc w:val="both"/>
        <w:rPr>
          <w:sz w:val="22"/>
          <w:szCs w:val="22"/>
        </w:rPr>
      </w:pPr>
    </w:p>
    <w:p w:rsidR="00EB7871" w:rsidRPr="007E3CF8" w:rsidRDefault="00EB7871">
      <w:pPr>
        <w:jc w:val="both"/>
        <w:rPr>
          <w:sz w:val="22"/>
          <w:szCs w:val="22"/>
        </w:rPr>
      </w:pPr>
    </w:p>
    <w:p w:rsidR="00EB7871" w:rsidRPr="007E3CF8" w:rsidRDefault="00EB7871">
      <w:pPr>
        <w:jc w:val="both"/>
        <w:rPr>
          <w:sz w:val="22"/>
          <w:szCs w:val="22"/>
        </w:rPr>
      </w:pPr>
    </w:p>
    <w:p w:rsidR="00EB7871" w:rsidRPr="007E3CF8" w:rsidRDefault="00EB7871">
      <w:pPr>
        <w:jc w:val="both"/>
        <w:rPr>
          <w:sz w:val="22"/>
          <w:szCs w:val="22"/>
        </w:rPr>
      </w:pPr>
    </w:p>
    <w:p w:rsidR="008B13A8" w:rsidRPr="007E3CF8" w:rsidRDefault="008B13A8">
      <w:pPr>
        <w:jc w:val="both"/>
        <w:rPr>
          <w:sz w:val="22"/>
          <w:szCs w:val="22"/>
        </w:rPr>
      </w:pPr>
    </w:p>
    <w:p w:rsidR="008B13A8" w:rsidRPr="007E3CF8" w:rsidRDefault="008B13A8">
      <w:pPr>
        <w:jc w:val="both"/>
        <w:rPr>
          <w:sz w:val="22"/>
          <w:szCs w:val="22"/>
        </w:rPr>
      </w:pPr>
    </w:p>
    <w:p w:rsidR="00EB7871" w:rsidRPr="007E3CF8" w:rsidRDefault="00EB7871">
      <w:pPr>
        <w:jc w:val="both"/>
        <w:rPr>
          <w:sz w:val="22"/>
          <w:szCs w:val="22"/>
        </w:rPr>
      </w:pPr>
    </w:p>
    <w:p w:rsidR="00EB7871" w:rsidRPr="007E3CF8" w:rsidRDefault="00EB7871">
      <w:pPr>
        <w:jc w:val="both"/>
        <w:rPr>
          <w:sz w:val="22"/>
          <w:szCs w:val="22"/>
        </w:rPr>
      </w:pPr>
    </w:p>
    <w:p w:rsidR="00EB7871" w:rsidRPr="007E3CF8" w:rsidRDefault="00EB7871">
      <w:pPr>
        <w:ind w:left="5940"/>
        <w:rPr>
          <w:sz w:val="22"/>
          <w:szCs w:val="22"/>
        </w:rPr>
      </w:pPr>
    </w:p>
    <w:p w:rsidR="00EB7871" w:rsidRPr="007E3CF8" w:rsidRDefault="00EB7871">
      <w:pPr>
        <w:ind w:left="5940"/>
        <w:rPr>
          <w:sz w:val="22"/>
          <w:szCs w:val="22"/>
        </w:rPr>
      </w:pPr>
    </w:p>
    <w:p w:rsidR="005C2A71" w:rsidRPr="007E3CF8" w:rsidRDefault="005C2A71">
      <w:pPr>
        <w:ind w:left="5940"/>
        <w:rPr>
          <w:sz w:val="22"/>
          <w:szCs w:val="22"/>
        </w:rPr>
      </w:pPr>
    </w:p>
    <w:p w:rsidR="00EB7871" w:rsidRPr="007E3CF8" w:rsidRDefault="00EB7871">
      <w:pPr>
        <w:ind w:left="5940"/>
        <w:rPr>
          <w:sz w:val="22"/>
          <w:szCs w:val="22"/>
        </w:rPr>
      </w:pPr>
    </w:p>
    <w:p w:rsidR="00EB7871" w:rsidRPr="007E3CF8" w:rsidRDefault="00D57E53" w:rsidP="00AC6B51">
      <w:pPr>
        <w:rPr>
          <w:sz w:val="22"/>
          <w:szCs w:val="22"/>
        </w:rPr>
      </w:pPr>
      <w:r w:rsidRPr="007E3CF8">
        <w:rPr>
          <w:sz w:val="22"/>
          <w:szCs w:val="22"/>
        </w:rPr>
        <w:br w:type="page"/>
      </w:r>
    </w:p>
    <w:p w:rsidR="009838C7" w:rsidRPr="007E3CF8" w:rsidRDefault="009838C7" w:rsidP="00497308">
      <w:pPr>
        <w:pStyle w:val="Nagwek1"/>
        <w:rPr>
          <w:sz w:val="22"/>
          <w:szCs w:val="22"/>
        </w:rPr>
      </w:pPr>
      <w:bookmarkStart w:id="1" w:name="_Toc258314242"/>
      <w:r w:rsidRPr="007E3CF8">
        <w:rPr>
          <w:sz w:val="22"/>
          <w:szCs w:val="22"/>
        </w:rPr>
        <w:lastRenderedPageBreak/>
        <w:t>Nazwa (firma) oraz adres Zamawiającego</w:t>
      </w:r>
      <w:bookmarkEnd w:id="1"/>
    </w:p>
    <w:p w:rsidR="00E43B69" w:rsidRPr="007E3CF8" w:rsidRDefault="00E43B69" w:rsidP="00E43B69">
      <w:pPr>
        <w:pStyle w:val="Tekstpodstawowy"/>
        <w:spacing w:before="60" w:after="60"/>
        <w:ind w:left="357"/>
        <w:jc w:val="both"/>
        <w:rPr>
          <w:sz w:val="22"/>
          <w:szCs w:val="22"/>
        </w:rPr>
      </w:pPr>
      <w:bookmarkStart w:id="2" w:name="_Toc258314243"/>
      <w:r w:rsidRPr="007E3CF8">
        <w:rPr>
          <w:sz w:val="22"/>
          <w:szCs w:val="22"/>
        </w:rPr>
        <w:t>Szpital Miejski Specjalistyczny im. Gabriela Narutowicza w Krakowie ul. Prądnicka 35-37                      31-202 Kraków     NIP: 945-19-32-621     REGON: 357207664</w:t>
      </w:r>
    </w:p>
    <w:p w:rsidR="00E43B69" w:rsidRPr="007E3CF8" w:rsidRDefault="00E43B69" w:rsidP="00E43B69">
      <w:pPr>
        <w:pStyle w:val="Tekstpodstawowy"/>
        <w:spacing w:before="60" w:after="60"/>
        <w:ind w:left="357"/>
        <w:jc w:val="both"/>
        <w:rPr>
          <w:sz w:val="22"/>
          <w:szCs w:val="22"/>
        </w:rPr>
      </w:pPr>
      <w:r w:rsidRPr="007E3CF8">
        <w:rPr>
          <w:sz w:val="22"/>
          <w:szCs w:val="22"/>
        </w:rPr>
        <w:t>TEL: 12 25 78 291; FAX: 12 25 78 292; 12 25 78 229; e-mail: </w:t>
      </w:r>
      <w:hyperlink r:id="rId8" w:history="1">
        <w:r w:rsidRPr="007E3CF8">
          <w:rPr>
            <w:rStyle w:val="Hipercze"/>
            <w:sz w:val="22"/>
            <w:szCs w:val="22"/>
          </w:rPr>
          <w:t>zamowienia@narutowicz.krakow.pl</w:t>
        </w:r>
      </w:hyperlink>
      <w:r w:rsidRPr="007E3CF8">
        <w:rPr>
          <w:sz w:val="22"/>
          <w:szCs w:val="22"/>
        </w:rPr>
        <w:t>;</w:t>
      </w:r>
    </w:p>
    <w:p w:rsidR="00E43B69" w:rsidRPr="007E3CF8" w:rsidRDefault="00E43B69" w:rsidP="00E43B69">
      <w:pPr>
        <w:pStyle w:val="Tekstpodstawowy"/>
        <w:spacing w:before="60" w:after="60"/>
        <w:ind w:left="357"/>
        <w:jc w:val="both"/>
        <w:rPr>
          <w:sz w:val="22"/>
          <w:szCs w:val="22"/>
        </w:rPr>
      </w:pPr>
      <w:r w:rsidRPr="007E3CF8">
        <w:rPr>
          <w:sz w:val="22"/>
          <w:szCs w:val="22"/>
        </w:rPr>
        <w:t xml:space="preserve">Adres strony internetowej: </w:t>
      </w:r>
      <w:hyperlink r:id="rId9" w:history="1">
        <w:r w:rsidR="00A90C13" w:rsidRPr="006E1F64">
          <w:rPr>
            <w:rStyle w:val="Hipercze"/>
            <w:sz w:val="22"/>
            <w:szCs w:val="22"/>
          </w:rPr>
          <w:t>www.narutowicz.krakow.pl</w:t>
        </w:r>
      </w:hyperlink>
      <w:r w:rsidR="00A90C13">
        <w:rPr>
          <w:sz w:val="22"/>
          <w:szCs w:val="22"/>
        </w:rPr>
        <w:t xml:space="preserve"> </w:t>
      </w:r>
    </w:p>
    <w:p w:rsidR="009838C7" w:rsidRPr="007E3CF8" w:rsidRDefault="009838C7" w:rsidP="00497308">
      <w:pPr>
        <w:pStyle w:val="Nagwek1"/>
        <w:rPr>
          <w:sz w:val="22"/>
          <w:szCs w:val="22"/>
        </w:rPr>
      </w:pPr>
      <w:r w:rsidRPr="007E3CF8">
        <w:rPr>
          <w:sz w:val="22"/>
          <w:szCs w:val="22"/>
        </w:rPr>
        <w:t>Tryb udzielenia zamówienia</w:t>
      </w:r>
      <w:bookmarkEnd w:id="2"/>
    </w:p>
    <w:p w:rsidR="00EB7871" w:rsidRPr="007E3CF8" w:rsidRDefault="009838C7" w:rsidP="009838C7">
      <w:pPr>
        <w:pStyle w:val="Tekstpodstawowywcity"/>
        <w:ind w:left="360" w:firstLine="71"/>
        <w:rPr>
          <w:sz w:val="22"/>
          <w:szCs w:val="22"/>
        </w:rPr>
      </w:pPr>
      <w:r w:rsidRPr="007E3CF8">
        <w:rPr>
          <w:sz w:val="22"/>
          <w:szCs w:val="22"/>
        </w:rPr>
        <w:t xml:space="preserve">Postępowanie prowadzone będzie w trybie: </w:t>
      </w:r>
      <w:r w:rsidR="00861659" w:rsidRPr="007E3CF8">
        <w:rPr>
          <w:b/>
          <w:sz w:val="22"/>
          <w:szCs w:val="22"/>
        </w:rPr>
        <w:t>przetarg nieograniczony</w:t>
      </w:r>
      <w:r w:rsidR="001644FA" w:rsidRPr="007E3CF8">
        <w:rPr>
          <w:sz w:val="22"/>
          <w:szCs w:val="22"/>
        </w:rPr>
        <w:t>.</w:t>
      </w:r>
    </w:p>
    <w:p w:rsidR="00EB7871" w:rsidRPr="007E3CF8" w:rsidRDefault="00F23594" w:rsidP="00497308">
      <w:pPr>
        <w:pStyle w:val="Nagwek1"/>
        <w:rPr>
          <w:sz w:val="22"/>
          <w:szCs w:val="22"/>
        </w:rPr>
      </w:pPr>
      <w:bookmarkStart w:id="3" w:name="_Toc258314244"/>
      <w:r w:rsidRPr="007E3CF8">
        <w:rPr>
          <w:sz w:val="22"/>
          <w:szCs w:val="22"/>
        </w:rPr>
        <w:t>Opis przedmiotu zamówienia</w:t>
      </w:r>
      <w:bookmarkEnd w:id="3"/>
    </w:p>
    <w:p w:rsidR="00195770" w:rsidRPr="00195770" w:rsidRDefault="008F7292" w:rsidP="00195770">
      <w:pPr>
        <w:pStyle w:val="Nagwek2"/>
      </w:pPr>
      <w:r w:rsidRPr="00195770">
        <w:t xml:space="preserve">Przedmiotem zamówienia </w:t>
      </w:r>
      <w:r w:rsidR="00E43B69" w:rsidRPr="00195770">
        <w:t xml:space="preserve">jest </w:t>
      </w:r>
      <w:r w:rsidR="00254BD1">
        <w:t>„</w:t>
      </w:r>
      <w:r w:rsidR="00254BD1" w:rsidRPr="00F156D4">
        <w:rPr>
          <w:b/>
        </w:rPr>
        <w:t>Zakup i dostawa karetki dla potrzeb Szpitala Miejskiego Specjalistycznego im. Gabriela Narutowicza w Krakowie</w:t>
      </w:r>
      <w:r w:rsidR="00254BD1">
        <w:rPr>
          <w:b/>
        </w:rPr>
        <w:t>”</w:t>
      </w:r>
    </w:p>
    <w:p w:rsidR="00195770" w:rsidRPr="00195770" w:rsidRDefault="00195770" w:rsidP="00195770">
      <w:pPr>
        <w:pStyle w:val="Nagwek2"/>
      </w:pPr>
      <w:r w:rsidRPr="00195770">
        <w:t>Szczegółowy opis przedmiotu zamówienia zawiera: Załącznik nr 1</w:t>
      </w:r>
      <w:r w:rsidR="00254BD1">
        <w:t xml:space="preserve"> oraz 1.1.</w:t>
      </w:r>
      <w:r w:rsidR="00A90C13">
        <w:t xml:space="preserve"> </w:t>
      </w:r>
      <w:r w:rsidR="00A920D5" w:rsidRPr="00A920D5">
        <w:t xml:space="preserve">Opis ten należy odczytywać wraz z ewentualnymi zmianami treści specyfikacji, będącymi np. wynikiem udzielonych odpowiedzi na zapytania wykonawców. </w:t>
      </w:r>
    </w:p>
    <w:p w:rsidR="006D37E6" w:rsidRPr="00195770" w:rsidRDefault="00195770" w:rsidP="006D37E6">
      <w:pPr>
        <w:pStyle w:val="Nagwek2"/>
      </w:pPr>
      <w:r w:rsidRPr="00195770">
        <w:t>Zaoferowany przez wykonawców w niniejszym postępowaniu sprzęt medyczny musi spełniać wymagania odpowiednich norm lub specyfikacji technicznych - Ustawy z dnia 20 maja 2010 r. o wyrobach medycznych.</w:t>
      </w:r>
    </w:p>
    <w:p w:rsidR="00B45275" w:rsidRPr="007E3CF8" w:rsidRDefault="00B45275" w:rsidP="002517CF">
      <w:pPr>
        <w:pStyle w:val="Nagwek2"/>
      </w:pPr>
      <w:r w:rsidRPr="007E3CF8">
        <w:t>Zamawiający dopuszcza składanie ofert częściowych, gdzie część (zadanie) stanowi:</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75"/>
      </w:tblGrid>
      <w:tr w:rsidR="00254BD1" w:rsidRPr="007E3CF8" w:rsidTr="00254BD1">
        <w:trPr>
          <w:jc w:val="center"/>
        </w:trPr>
        <w:tc>
          <w:tcPr>
            <w:tcW w:w="8075" w:type="dxa"/>
            <w:shd w:val="clear" w:color="auto" w:fill="FFFFFF"/>
            <w:vAlign w:val="center"/>
          </w:tcPr>
          <w:p w:rsidR="00254BD1" w:rsidRPr="007E3CF8" w:rsidRDefault="00254BD1" w:rsidP="005E0B87">
            <w:pPr>
              <w:rPr>
                <w:b/>
                <w:sz w:val="22"/>
                <w:szCs w:val="22"/>
                <w:lang w:val="x-none"/>
              </w:rPr>
            </w:pPr>
            <w:r w:rsidRPr="007E3CF8">
              <w:rPr>
                <w:b/>
                <w:sz w:val="22"/>
                <w:szCs w:val="22"/>
                <w:lang w:val="x-none"/>
              </w:rPr>
              <w:t>Opis:</w:t>
            </w:r>
            <w:r w:rsidRPr="007E3CF8">
              <w:rPr>
                <w:b/>
                <w:bCs/>
                <w:sz w:val="22"/>
                <w:szCs w:val="22"/>
                <w:u w:val="single"/>
              </w:rPr>
              <w:t xml:space="preserve"> </w:t>
            </w:r>
          </w:p>
        </w:tc>
      </w:tr>
      <w:tr w:rsidR="00254BD1" w:rsidRPr="007E3CF8" w:rsidTr="00254BD1">
        <w:trPr>
          <w:jc w:val="center"/>
        </w:trPr>
        <w:tc>
          <w:tcPr>
            <w:tcW w:w="8075" w:type="dxa"/>
          </w:tcPr>
          <w:p w:rsidR="00254BD1" w:rsidRPr="004A53F9" w:rsidRDefault="00254BD1" w:rsidP="00254BD1">
            <w:pPr>
              <w:pStyle w:val="Tekstpodstawowy"/>
              <w:spacing w:after="0"/>
              <w:ind w:left="31"/>
            </w:pPr>
            <w:r w:rsidRPr="004A53F9">
              <w:rPr>
                <w:b/>
              </w:rPr>
              <w:t>Temat:</w:t>
            </w:r>
            <w:r w:rsidRPr="004A53F9">
              <w:t xml:space="preserve"> </w:t>
            </w:r>
            <w:r w:rsidRPr="00F156D4">
              <w:t>Karetka transportowa z wyposażeniem</w:t>
            </w:r>
          </w:p>
          <w:p w:rsidR="00254BD1" w:rsidRPr="004A53F9" w:rsidRDefault="00254BD1" w:rsidP="00254BD1">
            <w:pPr>
              <w:pStyle w:val="Tekstpodstawowy"/>
              <w:spacing w:after="0"/>
              <w:ind w:left="31"/>
              <w:rPr>
                <w:b/>
              </w:rPr>
            </w:pPr>
            <w:r w:rsidRPr="004A53F9">
              <w:rPr>
                <w:b/>
              </w:rPr>
              <w:t xml:space="preserve">Wspólny Słownik Zamówień: </w:t>
            </w:r>
            <w:r w:rsidRPr="00F156D4">
              <w:t xml:space="preserve">34114121-3 </w:t>
            </w:r>
            <w:r>
              <w:t>- Karetka</w:t>
            </w:r>
          </w:p>
          <w:p w:rsidR="00254BD1" w:rsidRPr="004A53F9" w:rsidRDefault="00254BD1" w:rsidP="00254BD1">
            <w:pPr>
              <w:pStyle w:val="Tekstpodstawowy"/>
              <w:spacing w:after="0"/>
              <w:ind w:left="31"/>
            </w:pPr>
            <w:r w:rsidRPr="004A53F9">
              <w:rPr>
                <w:b/>
              </w:rPr>
              <w:t xml:space="preserve">Opis: </w:t>
            </w:r>
            <w:r w:rsidRPr="006D7837">
              <w:t>Według załącznika numer 1 oraz 1.</w:t>
            </w:r>
            <w:r>
              <w:t>1</w:t>
            </w:r>
            <w:r w:rsidRPr="006D7837">
              <w:t xml:space="preserve"> do SIWZ</w:t>
            </w:r>
          </w:p>
          <w:p w:rsidR="00254BD1" w:rsidRPr="007E3CF8" w:rsidRDefault="00254BD1" w:rsidP="005E0B87">
            <w:pPr>
              <w:rPr>
                <w:sz w:val="22"/>
                <w:szCs w:val="22"/>
                <w:lang w:val="x-none"/>
              </w:rPr>
            </w:pPr>
            <w:r w:rsidRPr="007E3CF8">
              <w:rPr>
                <w:b/>
                <w:sz w:val="22"/>
                <w:szCs w:val="22"/>
                <w:lang w:val="x-none"/>
              </w:rPr>
              <w:t>Zamawiający dopuszcza składanie ofert równoważnych</w:t>
            </w:r>
          </w:p>
          <w:p w:rsidR="00254BD1" w:rsidRPr="007E3CF8" w:rsidRDefault="00254BD1" w:rsidP="005E0B87">
            <w:pPr>
              <w:rPr>
                <w:sz w:val="22"/>
                <w:szCs w:val="22"/>
                <w:lang w:val="x-none"/>
              </w:rPr>
            </w:pPr>
            <w:r w:rsidRPr="007E3CF8">
              <w:rPr>
                <w:b/>
                <w:sz w:val="22"/>
                <w:szCs w:val="22"/>
                <w:lang w:val="x-none"/>
              </w:rPr>
              <w:t>Zamawiający nie dopuszcza składania ofert wariantowych</w:t>
            </w:r>
            <w:r w:rsidRPr="007E3CF8">
              <w:rPr>
                <w:sz w:val="22"/>
                <w:szCs w:val="22"/>
                <w:lang w:val="x-none"/>
              </w:rPr>
              <w:t xml:space="preserve">. </w:t>
            </w:r>
          </w:p>
        </w:tc>
      </w:tr>
    </w:tbl>
    <w:p w:rsidR="00552485" w:rsidRPr="007E3CF8" w:rsidRDefault="00552485" w:rsidP="002517CF">
      <w:pPr>
        <w:pStyle w:val="Nagwek2"/>
      </w:pPr>
      <w:r w:rsidRPr="007E3CF8">
        <w:t xml:space="preserve">Ofertę można złożyć w odniesieniu do wszystkich części. Części nie mogą być dzielone przez Wykonawców, oferty nie zawierające pełnego zakresu przedmiotu zamówienia określonego </w:t>
      </w:r>
      <w:r w:rsidR="00693975" w:rsidRPr="007E3CF8">
        <w:br/>
      </w:r>
      <w:r w:rsidRPr="007E3CF8">
        <w:t>w zadaniu częściowym zostaną odrzucone.</w:t>
      </w:r>
    </w:p>
    <w:p w:rsidR="009361B8" w:rsidRPr="007E3CF8" w:rsidRDefault="009361B8" w:rsidP="002517CF">
      <w:pPr>
        <w:pStyle w:val="Nagwek2"/>
      </w:pPr>
      <w:r w:rsidRPr="007E3CF8">
        <w:t>Zamawiający nie przewiduje zawarcia umowy ramowej.</w:t>
      </w:r>
    </w:p>
    <w:p w:rsidR="00B45275" w:rsidRPr="007E3CF8" w:rsidRDefault="00B45275" w:rsidP="002517CF">
      <w:pPr>
        <w:pStyle w:val="Nagwek2"/>
      </w:pPr>
      <w:r w:rsidRPr="007E3CF8">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61659" w:rsidRPr="007E3CF8" w:rsidTr="00E00E27">
        <w:tc>
          <w:tcPr>
            <w:tcW w:w="8640" w:type="dxa"/>
            <w:tcBorders>
              <w:top w:val="nil"/>
              <w:left w:val="nil"/>
              <w:bottom w:val="nil"/>
              <w:right w:val="nil"/>
            </w:tcBorders>
          </w:tcPr>
          <w:p w:rsidR="00861659" w:rsidRPr="007E3CF8" w:rsidRDefault="009361B8" w:rsidP="002517CF">
            <w:pPr>
              <w:pStyle w:val="Nagwek2"/>
              <w:numPr>
                <w:ilvl w:val="0"/>
                <w:numId w:val="0"/>
              </w:numPr>
              <w:ind w:left="142"/>
            </w:pPr>
            <w:bookmarkStart w:id="4" w:name="_Toc258314245"/>
            <w:r w:rsidRPr="007E3CF8">
              <w:t xml:space="preserve">Siedziba Zamawiającego </w:t>
            </w:r>
          </w:p>
        </w:tc>
      </w:tr>
    </w:tbl>
    <w:p w:rsidR="00A2369F" w:rsidRPr="007E3CF8" w:rsidRDefault="00A2369F" w:rsidP="00497308">
      <w:pPr>
        <w:pStyle w:val="Nagwek1"/>
        <w:rPr>
          <w:sz w:val="22"/>
          <w:szCs w:val="22"/>
        </w:rPr>
      </w:pPr>
      <w:r w:rsidRPr="007E3CF8">
        <w:rPr>
          <w:sz w:val="22"/>
          <w:szCs w:val="22"/>
        </w:rPr>
        <w:t>Informacja o przewidywanych zamówieniach</w:t>
      </w:r>
      <w:r w:rsidR="00774374" w:rsidRPr="007E3CF8">
        <w:rPr>
          <w:sz w:val="22"/>
          <w:szCs w:val="22"/>
        </w:rPr>
        <w:t>,</w:t>
      </w:r>
      <w:r w:rsidR="007343DC" w:rsidRPr="007E3CF8">
        <w:rPr>
          <w:sz w:val="22"/>
          <w:szCs w:val="22"/>
        </w:rPr>
        <w:t xml:space="preserve"> </w:t>
      </w:r>
      <w:r w:rsidR="005D0A27" w:rsidRPr="007E3CF8">
        <w:rPr>
          <w:sz w:val="22"/>
          <w:szCs w:val="22"/>
        </w:rPr>
        <w:t xml:space="preserve">o których mowa </w:t>
      </w:r>
      <w:r w:rsidR="00852B1D" w:rsidRPr="007E3CF8">
        <w:rPr>
          <w:sz w:val="22"/>
          <w:szCs w:val="22"/>
        </w:rPr>
        <w:br/>
      </w:r>
      <w:r w:rsidR="005D0A27" w:rsidRPr="007E3CF8">
        <w:rPr>
          <w:sz w:val="22"/>
          <w:szCs w:val="22"/>
        </w:rPr>
        <w:t>w art. 67 ust. 1 pkt 6 i 7 lub art. 134 ust. 6 pkt 3 USTAWY PZP</w:t>
      </w:r>
      <w:bookmarkEnd w:id="4"/>
      <w:r w:rsidR="005D0A27" w:rsidRPr="007E3CF8">
        <w:rPr>
          <w:sz w:val="22"/>
          <w:szCs w:val="22"/>
        </w:rPr>
        <w:t>.</w:t>
      </w:r>
    </w:p>
    <w:p w:rsidR="00AB6135" w:rsidRPr="007E3CF8" w:rsidRDefault="00AB6135" w:rsidP="002517CF">
      <w:pPr>
        <w:pStyle w:val="Nagwek2"/>
      </w:pPr>
      <w:r w:rsidRPr="007E3CF8">
        <w:t xml:space="preserve">Zamawiający nie przewiduje udzielenia zamówień, o których mowa w art. 67 ust. 1 pkt 7 ustawy </w:t>
      </w:r>
      <w:proofErr w:type="spellStart"/>
      <w:r w:rsidRPr="007E3CF8">
        <w:t>Pzp</w:t>
      </w:r>
      <w:proofErr w:type="spellEnd"/>
      <w:r w:rsidRPr="007E3CF8">
        <w:t>.</w:t>
      </w:r>
    </w:p>
    <w:p w:rsidR="00EB7871" w:rsidRPr="007E3CF8" w:rsidRDefault="00A2369F" w:rsidP="00497308">
      <w:pPr>
        <w:pStyle w:val="Nagwek1"/>
        <w:rPr>
          <w:sz w:val="22"/>
          <w:szCs w:val="22"/>
        </w:rPr>
      </w:pPr>
      <w:bookmarkStart w:id="5" w:name="_Toc258314246"/>
      <w:r w:rsidRPr="007E3CF8">
        <w:rPr>
          <w:sz w:val="22"/>
          <w:szCs w:val="22"/>
        </w:rPr>
        <w:t>Termin wykonania zamówienia</w:t>
      </w:r>
      <w:bookmarkEnd w:id="5"/>
    </w:p>
    <w:p w:rsidR="00B45275" w:rsidRPr="007E3CF8" w:rsidRDefault="00B45275" w:rsidP="002517CF">
      <w:pPr>
        <w:pStyle w:val="Nagwek2"/>
        <w:rPr>
          <w:b/>
        </w:rPr>
      </w:pPr>
      <w:r w:rsidRPr="007E3CF8">
        <w:t>Zamówienie musi</w:t>
      </w:r>
      <w:r w:rsidR="00E65265" w:rsidRPr="007E3CF8">
        <w:t xml:space="preserve"> zostać zrealizowane w </w:t>
      </w:r>
      <w:r w:rsidR="00027A7C" w:rsidRPr="007E3CF8">
        <w:t xml:space="preserve">okresie od </w:t>
      </w:r>
      <w:r w:rsidR="002517CF" w:rsidRPr="007E3CF8">
        <w:t>d</w:t>
      </w:r>
      <w:r w:rsidR="00A90C13">
        <w:t xml:space="preserve">aty podpisania umowy </w:t>
      </w:r>
      <w:r w:rsidR="002517CF" w:rsidRPr="00754F14">
        <w:rPr>
          <w:b/>
        </w:rPr>
        <w:t xml:space="preserve">do dnia </w:t>
      </w:r>
      <w:r w:rsidR="002517CF" w:rsidRPr="00754F14">
        <w:rPr>
          <w:b/>
        </w:rPr>
        <w:br/>
      </w:r>
      <w:r w:rsidR="00517D66">
        <w:rPr>
          <w:b/>
          <w:color w:val="auto"/>
        </w:rPr>
        <w:t>13/12/2018</w:t>
      </w:r>
      <w:r w:rsidR="002517CF" w:rsidRPr="00254BD1">
        <w:rPr>
          <w:b/>
          <w:color w:val="auto"/>
        </w:rPr>
        <w:t>r.</w:t>
      </w:r>
      <w:r w:rsidR="00E65265" w:rsidRPr="00254BD1">
        <w:rPr>
          <w:color w:val="auto"/>
        </w:rPr>
        <w:t xml:space="preserve">– </w:t>
      </w:r>
      <w:r w:rsidR="00E65265" w:rsidRPr="007E3CF8">
        <w:t>dla wszystkich zadań częściowych.</w:t>
      </w:r>
      <w:r w:rsidR="00027A7C" w:rsidRPr="007E3CF8">
        <w:t xml:space="preserve"> Szczegółowe zasady związane </w:t>
      </w:r>
      <w:r w:rsidR="002517CF" w:rsidRPr="007E3CF8">
        <w:br/>
      </w:r>
      <w:r w:rsidR="00027A7C" w:rsidRPr="007E3CF8">
        <w:t>z terminem realizacji zamówienia określają zapisy § 1 wzoru umowy.</w:t>
      </w:r>
    </w:p>
    <w:p w:rsidR="00A2369F" w:rsidRPr="007E3CF8" w:rsidRDefault="00A2369F" w:rsidP="00497308">
      <w:pPr>
        <w:pStyle w:val="Nagwek1"/>
        <w:rPr>
          <w:sz w:val="22"/>
          <w:szCs w:val="22"/>
        </w:rPr>
      </w:pPr>
      <w:bookmarkStart w:id="6" w:name="_Toc258314247"/>
      <w:r w:rsidRPr="007E3CF8">
        <w:rPr>
          <w:sz w:val="22"/>
          <w:szCs w:val="22"/>
        </w:rPr>
        <w:t>Warunki udziału w postępowaniu</w:t>
      </w:r>
      <w:bookmarkEnd w:id="6"/>
    </w:p>
    <w:p w:rsidR="00A2369F" w:rsidRPr="007E3CF8" w:rsidRDefault="00627ED2" w:rsidP="002517CF">
      <w:pPr>
        <w:pStyle w:val="Nagwek2"/>
      </w:pPr>
      <w:r w:rsidRPr="007E3CF8">
        <w:t>O udzielenie zamówienia mogą ubiegać się</w:t>
      </w:r>
      <w:r w:rsidR="008A3895" w:rsidRPr="007E3CF8">
        <w:t xml:space="preserve"> W</w:t>
      </w:r>
      <w:r w:rsidRPr="007E3CF8">
        <w:t>ykonawcy</w:t>
      </w:r>
      <w:r w:rsidR="00A2369F" w:rsidRPr="007E3CF8">
        <w:t>, którzy nie podlegają wykluczeniu</w:t>
      </w:r>
      <w:r w:rsidR="008B13A8" w:rsidRPr="007E3CF8">
        <w:t xml:space="preserve"> oraz </w:t>
      </w:r>
      <w:r w:rsidR="00A2369F" w:rsidRPr="007E3CF8">
        <w:t>spełniają warunki</w:t>
      </w:r>
      <w:r w:rsidR="008B13A8" w:rsidRPr="007E3CF8">
        <w:t xml:space="preserve"> udziału w postępowaniu</w:t>
      </w:r>
      <w:r w:rsidR="00A2369F" w:rsidRPr="007E3CF8">
        <w:t xml:space="preserve"> i wymagania określone w</w:t>
      </w:r>
      <w:r w:rsidR="00E65265" w:rsidRPr="007E3CF8">
        <w:t> </w:t>
      </w:r>
      <w:r w:rsidR="00A2369F" w:rsidRPr="007E3CF8">
        <w:t xml:space="preserve">niniejszej </w:t>
      </w:r>
      <w:r w:rsidR="00DD574A" w:rsidRPr="007E3CF8">
        <w:t>SIWZ</w:t>
      </w:r>
      <w:r w:rsidR="008B13A8" w:rsidRPr="007E3CF8">
        <w:t>.</w:t>
      </w:r>
    </w:p>
    <w:p w:rsidR="00A2369F" w:rsidRPr="007E3CF8" w:rsidRDefault="00A2369F" w:rsidP="002517CF">
      <w:pPr>
        <w:pStyle w:val="Nagwek2"/>
      </w:pPr>
      <w:r w:rsidRPr="007E3CF8">
        <w:t>O udzielen</w:t>
      </w:r>
      <w:r w:rsidR="008A3895" w:rsidRPr="007E3CF8">
        <w:t>ie zamówienia mogą ubiegać się W</w:t>
      </w:r>
      <w:r w:rsidRPr="007E3CF8">
        <w:t>ykonawcy, którzy spełniają następujące warunki:</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38"/>
      </w:tblGrid>
      <w:tr w:rsidR="00BA45E8" w:rsidRPr="007E3CF8" w:rsidTr="00E677CE">
        <w:tc>
          <w:tcPr>
            <w:tcW w:w="720" w:type="dxa"/>
            <w:tcBorders>
              <w:top w:val="single" w:sz="4" w:space="0" w:color="auto"/>
              <w:left w:val="single" w:sz="4" w:space="0" w:color="auto"/>
              <w:bottom w:val="single" w:sz="4" w:space="0" w:color="auto"/>
              <w:right w:val="single" w:sz="4" w:space="0" w:color="auto"/>
            </w:tcBorders>
            <w:vAlign w:val="center"/>
            <w:hideMark/>
          </w:tcPr>
          <w:p w:rsidR="00BA45E8" w:rsidRPr="007E3CF8" w:rsidRDefault="00BA45E8" w:rsidP="00E677CE">
            <w:pPr>
              <w:spacing w:before="60" w:after="120"/>
              <w:jc w:val="center"/>
              <w:rPr>
                <w:b/>
                <w:sz w:val="22"/>
                <w:szCs w:val="22"/>
              </w:rPr>
            </w:pPr>
            <w:r w:rsidRPr="007E3CF8">
              <w:rPr>
                <w:b/>
                <w:sz w:val="22"/>
                <w:szCs w:val="22"/>
              </w:rPr>
              <w:lastRenderedPageBreak/>
              <w:t>Lp.</w:t>
            </w:r>
          </w:p>
        </w:tc>
        <w:tc>
          <w:tcPr>
            <w:tcW w:w="7738" w:type="dxa"/>
            <w:tcBorders>
              <w:top w:val="single" w:sz="4" w:space="0" w:color="auto"/>
              <w:left w:val="single" w:sz="4" w:space="0" w:color="auto"/>
              <w:bottom w:val="single" w:sz="4" w:space="0" w:color="auto"/>
              <w:right w:val="single" w:sz="4" w:space="0" w:color="auto"/>
            </w:tcBorders>
            <w:vAlign w:val="center"/>
            <w:hideMark/>
          </w:tcPr>
          <w:p w:rsidR="00BA45E8" w:rsidRPr="007E3CF8" w:rsidRDefault="00BA45E8" w:rsidP="00E677CE">
            <w:pPr>
              <w:spacing w:before="60" w:after="120"/>
              <w:rPr>
                <w:sz w:val="22"/>
                <w:szCs w:val="22"/>
              </w:rPr>
            </w:pPr>
            <w:r w:rsidRPr="007E3CF8">
              <w:rPr>
                <w:b/>
                <w:sz w:val="22"/>
                <w:szCs w:val="22"/>
              </w:rPr>
              <w:t>Warunki udziału w postępowaniu</w:t>
            </w:r>
          </w:p>
        </w:tc>
      </w:tr>
      <w:tr w:rsidR="00552485" w:rsidRPr="007E3CF8" w:rsidTr="00E00E27">
        <w:tc>
          <w:tcPr>
            <w:tcW w:w="720" w:type="dxa"/>
            <w:tcBorders>
              <w:top w:val="single" w:sz="4" w:space="0" w:color="auto"/>
              <w:left w:val="single" w:sz="4" w:space="0" w:color="auto"/>
              <w:bottom w:val="single" w:sz="4" w:space="0" w:color="auto"/>
              <w:right w:val="single" w:sz="4" w:space="0" w:color="auto"/>
            </w:tcBorders>
            <w:hideMark/>
          </w:tcPr>
          <w:p w:rsidR="00552485" w:rsidRPr="007E3CF8" w:rsidRDefault="00552485" w:rsidP="00552485">
            <w:pPr>
              <w:spacing w:before="60" w:after="120"/>
              <w:jc w:val="both"/>
              <w:rPr>
                <w:sz w:val="22"/>
                <w:szCs w:val="22"/>
              </w:rPr>
            </w:pPr>
            <w:r w:rsidRPr="007E3CF8">
              <w:rPr>
                <w:sz w:val="22"/>
                <w:szCs w:val="22"/>
              </w:rPr>
              <w:t>1</w:t>
            </w:r>
          </w:p>
        </w:tc>
        <w:tc>
          <w:tcPr>
            <w:tcW w:w="7738" w:type="dxa"/>
            <w:tcBorders>
              <w:top w:val="single" w:sz="4" w:space="0" w:color="auto"/>
              <w:left w:val="single" w:sz="4" w:space="0" w:color="auto"/>
              <w:bottom w:val="single" w:sz="4" w:space="0" w:color="auto"/>
              <w:right w:val="single" w:sz="4" w:space="0" w:color="auto"/>
            </w:tcBorders>
            <w:hideMark/>
          </w:tcPr>
          <w:p w:rsidR="00552485" w:rsidRPr="007E3CF8" w:rsidRDefault="00552485" w:rsidP="00552485">
            <w:pPr>
              <w:spacing w:before="60" w:after="120"/>
              <w:jc w:val="both"/>
              <w:rPr>
                <w:b/>
                <w:bCs/>
                <w:sz w:val="22"/>
                <w:szCs w:val="22"/>
              </w:rPr>
            </w:pPr>
            <w:r w:rsidRPr="007E3CF8">
              <w:rPr>
                <w:b/>
                <w:bCs/>
                <w:sz w:val="22"/>
                <w:szCs w:val="22"/>
              </w:rPr>
              <w:t>Sytuacja ekonomiczna lub finansowa</w:t>
            </w:r>
          </w:p>
          <w:p w:rsidR="00552485" w:rsidRPr="007E3CF8" w:rsidRDefault="00552485" w:rsidP="00552485">
            <w:pPr>
              <w:pStyle w:val="Default"/>
              <w:jc w:val="both"/>
              <w:rPr>
                <w:rFonts w:ascii="Times New Roman" w:hAnsi="Times New Roman" w:cs="Times New Roman"/>
                <w:color w:val="auto"/>
                <w:sz w:val="22"/>
                <w:szCs w:val="22"/>
              </w:rPr>
            </w:pPr>
            <w:r w:rsidRPr="007E3CF8">
              <w:rPr>
                <w:rFonts w:ascii="Times New Roman" w:hAnsi="Times New Roman" w:cs="Times New Roman"/>
                <w:color w:val="auto"/>
                <w:sz w:val="22"/>
                <w:szCs w:val="22"/>
              </w:rPr>
              <w:t xml:space="preserve">O udzielenie zamówienia publicznego mogą ubiegać się wykonawcy, którzy spełniają warunki, dotyczące sytuacji ekonomicznej lub finansowej. Zamawiający nie stawia </w:t>
            </w:r>
            <w:r w:rsidR="0028112D" w:rsidRPr="007E3CF8">
              <w:rPr>
                <w:rFonts w:ascii="Times New Roman" w:hAnsi="Times New Roman" w:cs="Times New Roman"/>
                <w:color w:val="auto"/>
                <w:sz w:val="22"/>
                <w:szCs w:val="22"/>
              </w:rPr>
              <w:br/>
            </w:r>
            <w:r w:rsidRPr="007E3CF8">
              <w:rPr>
                <w:rFonts w:ascii="Times New Roman" w:hAnsi="Times New Roman" w:cs="Times New Roman"/>
                <w:color w:val="auto"/>
                <w:sz w:val="22"/>
                <w:szCs w:val="22"/>
              </w:rPr>
              <w:t>w tym zakresie żadnych wymagań.</w:t>
            </w:r>
          </w:p>
        </w:tc>
      </w:tr>
      <w:tr w:rsidR="00552485" w:rsidRPr="007E3CF8" w:rsidTr="00E00E27">
        <w:tc>
          <w:tcPr>
            <w:tcW w:w="720" w:type="dxa"/>
            <w:tcBorders>
              <w:top w:val="single" w:sz="4" w:space="0" w:color="auto"/>
              <w:left w:val="single" w:sz="4" w:space="0" w:color="auto"/>
              <w:bottom w:val="single" w:sz="4" w:space="0" w:color="auto"/>
              <w:right w:val="single" w:sz="4" w:space="0" w:color="auto"/>
            </w:tcBorders>
            <w:hideMark/>
          </w:tcPr>
          <w:p w:rsidR="00552485" w:rsidRPr="007E3CF8" w:rsidRDefault="00552485" w:rsidP="00552485">
            <w:pPr>
              <w:spacing w:before="60" w:after="120"/>
              <w:jc w:val="both"/>
              <w:rPr>
                <w:sz w:val="22"/>
                <w:szCs w:val="22"/>
              </w:rPr>
            </w:pPr>
            <w:r w:rsidRPr="007E3CF8">
              <w:rPr>
                <w:sz w:val="22"/>
                <w:szCs w:val="22"/>
              </w:rPr>
              <w:t>2</w:t>
            </w:r>
          </w:p>
        </w:tc>
        <w:tc>
          <w:tcPr>
            <w:tcW w:w="7738" w:type="dxa"/>
            <w:tcBorders>
              <w:top w:val="single" w:sz="4" w:space="0" w:color="auto"/>
              <w:left w:val="single" w:sz="4" w:space="0" w:color="auto"/>
              <w:bottom w:val="single" w:sz="4" w:space="0" w:color="auto"/>
              <w:right w:val="single" w:sz="4" w:space="0" w:color="auto"/>
            </w:tcBorders>
            <w:hideMark/>
          </w:tcPr>
          <w:p w:rsidR="00552485" w:rsidRPr="007E3CF8" w:rsidRDefault="00552485" w:rsidP="00552485">
            <w:pPr>
              <w:spacing w:before="60" w:after="120"/>
              <w:jc w:val="both"/>
              <w:rPr>
                <w:b/>
                <w:bCs/>
                <w:sz w:val="22"/>
                <w:szCs w:val="22"/>
              </w:rPr>
            </w:pPr>
            <w:r w:rsidRPr="007E3CF8">
              <w:rPr>
                <w:b/>
                <w:bCs/>
                <w:sz w:val="22"/>
                <w:szCs w:val="22"/>
              </w:rPr>
              <w:t>Zdolność techniczna lub zawodowa</w:t>
            </w:r>
          </w:p>
          <w:p w:rsidR="00552485" w:rsidRPr="007E3CF8" w:rsidRDefault="00552485" w:rsidP="00552485">
            <w:pPr>
              <w:pStyle w:val="Default"/>
              <w:jc w:val="both"/>
              <w:rPr>
                <w:rFonts w:ascii="Times New Roman" w:hAnsi="Times New Roman" w:cs="Times New Roman"/>
                <w:color w:val="auto"/>
                <w:sz w:val="22"/>
                <w:szCs w:val="22"/>
              </w:rPr>
            </w:pPr>
            <w:r w:rsidRPr="007E3CF8">
              <w:rPr>
                <w:rFonts w:ascii="Times New Roman" w:hAnsi="Times New Roman" w:cs="Times New Roman"/>
                <w:color w:val="auto"/>
                <w:sz w:val="22"/>
                <w:szCs w:val="22"/>
              </w:rPr>
              <w:t xml:space="preserve">O udzielenie zamówienia publicznego mogą ubiegać się </w:t>
            </w:r>
            <w:r w:rsidR="00375FB9" w:rsidRPr="007E3CF8">
              <w:rPr>
                <w:rFonts w:ascii="Times New Roman" w:hAnsi="Times New Roman" w:cs="Times New Roman"/>
                <w:color w:val="auto"/>
                <w:sz w:val="22"/>
                <w:szCs w:val="22"/>
              </w:rPr>
              <w:t>W</w:t>
            </w:r>
            <w:r w:rsidRPr="007E3CF8">
              <w:rPr>
                <w:rFonts w:ascii="Times New Roman" w:hAnsi="Times New Roman" w:cs="Times New Roman"/>
                <w:color w:val="auto"/>
                <w:sz w:val="22"/>
                <w:szCs w:val="22"/>
              </w:rPr>
              <w:t xml:space="preserve">ykonawcy, którzy spełniają warunki, dotyczące  zdolności technicznej lub zawodowej. Zamawiający nie stawia </w:t>
            </w:r>
            <w:r w:rsidR="0028112D" w:rsidRPr="007E3CF8">
              <w:rPr>
                <w:rFonts w:ascii="Times New Roman" w:hAnsi="Times New Roman" w:cs="Times New Roman"/>
                <w:color w:val="auto"/>
                <w:sz w:val="22"/>
                <w:szCs w:val="22"/>
              </w:rPr>
              <w:br/>
            </w:r>
            <w:r w:rsidRPr="007E3CF8">
              <w:rPr>
                <w:rFonts w:ascii="Times New Roman" w:hAnsi="Times New Roman" w:cs="Times New Roman"/>
                <w:color w:val="auto"/>
                <w:sz w:val="22"/>
                <w:szCs w:val="22"/>
              </w:rPr>
              <w:t>w tym zakresie żadnych wymagań.</w:t>
            </w:r>
          </w:p>
        </w:tc>
      </w:tr>
      <w:tr w:rsidR="00552485" w:rsidRPr="007E3CF8" w:rsidTr="00E00E27">
        <w:tc>
          <w:tcPr>
            <w:tcW w:w="720" w:type="dxa"/>
            <w:tcBorders>
              <w:top w:val="single" w:sz="4" w:space="0" w:color="auto"/>
              <w:left w:val="single" w:sz="4" w:space="0" w:color="auto"/>
              <w:bottom w:val="single" w:sz="4" w:space="0" w:color="auto"/>
              <w:right w:val="single" w:sz="4" w:space="0" w:color="auto"/>
            </w:tcBorders>
            <w:hideMark/>
          </w:tcPr>
          <w:p w:rsidR="00552485" w:rsidRPr="007E3CF8" w:rsidRDefault="00552485" w:rsidP="00552485">
            <w:pPr>
              <w:spacing w:before="60" w:after="120"/>
              <w:jc w:val="both"/>
              <w:rPr>
                <w:sz w:val="22"/>
                <w:szCs w:val="22"/>
              </w:rPr>
            </w:pPr>
            <w:r w:rsidRPr="007E3CF8">
              <w:rPr>
                <w:sz w:val="22"/>
                <w:szCs w:val="22"/>
              </w:rPr>
              <w:t>3</w:t>
            </w:r>
          </w:p>
        </w:tc>
        <w:tc>
          <w:tcPr>
            <w:tcW w:w="7738" w:type="dxa"/>
            <w:hideMark/>
          </w:tcPr>
          <w:p w:rsidR="00552485" w:rsidRPr="007E3CF8" w:rsidRDefault="00552485" w:rsidP="00552485">
            <w:pPr>
              <w:spacing w:before="60" w:after="60"/>
              <w:jc w:val="both"/>
              <w:rPr>
                <w:b/>
                <w:bCs/>
                <w:sz w:val="22"/>
                <w:szCs w:val="22"/>
              </w:rPr>
            </w:pPr>
            <w:r w:rsidRPr="007E3CF8">
              <w:rPr>
                <w:b/>
                <w:bCs/>
                <w:sz w:val="22"/>
                <w:szCs w:val="22"/>
              </w:rPr>
              <w:t>Kompetencje lub uprawnienia do prowadzenia określonej działalności zawodowej, o ile wynika to z odrębnych przepisów</w:t>
            </w:r>
          </w:p>
          <w:p w:rsidR="00552485" w:rsidRPr="00195770" w:rsidRDefault="00552485" w:rsidP="00552485">
            <w:pPr>
              <w:spacing w:before="60" w:after="60"/>
              <w:jc w:val="both"/>
              <w:rPr>
                <w:bCs/>
                <w:sz w:val="22"/>
                <w:szCs w:val="22"/>
              </w:rPr>
            </w:pPr>
            <w:r w:rsidRPr="007E3CF8">
              <w:rPr>
                <w:bCs/>
                <w:sz w:val="22"/>
                <w:szCs w:val="22"/>
              </w:rPr>
              <w:t>O udzielenie zamówienia publicznego mogą ubiegać się wykonawcy, którzy spełniają warunki, dotyczące posiadania kompetencji lub uprawnień do prowadzenia określonej działalności zawodowej, o ile wynika to z odrębnych przepisów.</w:t>
            </w:r>
            <w:r w:rsidR="00375FB9" w:rsidRPr="007E3CF8">
              <w:rPr>
                <w:bCs/>
                <w:sz w:val="22"/>
                <w:szCs w:val="22"/>
              </w:rPr>
              <w:t xml:space="preserve"> </w:t>
            </w:r>
            <w:r w:rsidRPr="007E3CF8">
              <w:rPr>
                <w:sz w:val="22"/>
                <w:szCs w:val="22"/>
              </w:rPr>
              <w:t>Zamawiający nie stawia w tym zakresie żadnych wymagań.</w:t>
            </w:r>
          </w:p>
        </w:tc>
      </w:tr>
    </w:tbl>
    <w:p w:rsidR="008E38E4" w:rsidRPr="007E3CF8" w:rsidRDefault="008E38E4" w:rsidP="00497308">
      <w:pPr>
        <w:pStyle w:val="Nagwek1"/>
        <w:rPr>
          <w:sz w:val="22"/>
          <w:szCs w:val="22"/>
        </w:rPr>
      </w:pPr>
      <w:r w:rsidRPr="007E3CF8">
        <w:rPr>
          <w:sz w:val="22"/>
          <w:szCs w:val="22"/>
        </w:rPr>
        <w:t xml:space="preserve">Podstawy wykluczenia wykonawcy </w:t>
      </w:r>
      <w:r w:rsidR="004E3A7E" w:rsidRPr="007E3CF8">
        <w:rPr>
          <w:sz w:val="22"/>
          <w:szCs w:val="22"/>
        </w:rPr>
        <w:t>Z POSTĘPOWANIA</w:t>
      </w:r>
    </w:p>
    <w:p w:rsidR="00552485" w:rsidRPr="007E3CF8" w:rsidRDefault="00552485" w:rsidP="002517CF">
      <w:pPr>
        <w:pStyle w:val="Nagwek2"/>
      </w:pPr>
      <w:r w:rsidRPr="007E3CF8">
        <w:t xml:space="preserve">Zamawiający wykluczy z postępowania o udzielenie zamówienia </w:t>
      </w:r>
      <w:r w:rsidR="00375FB9" w:rsidRPr="007E3CF8">
        <w:t>W</w:t>
      </w:r>
      <w:r w:rsidRPr="007E3CF8">
        <w:t xml:space="preserve">ykonawcę na podstawie przepisów art. 24 ust.1 pkt 12-23 ustawy </w:t>
      </w:r>
      <w:proofErr w:type="spellStart"/>
      <w:r w:rsidRPr="007E3CF8">
        <w:t>Pzp</w:t>
      </w:r>
      <w:proofErr w:type="spellEnd"/>
      <w:r w:rsidRPr="007E3CF8">
        <w:t>.</w:t>
      </w:r>
    </w:p>
    <w:p w:rsidR="00552485" w:rsidRPr="007E3CF8" w:rsidRDefault="00552485" w:rsidP="002517CF">
      <w:pPr>
        <w:pStyle w:val="Nagwek2"/>
      </w:pPr>
      <w:r w:rsidRPr="007E3CF8">
        <w:t xml:space="preserve">Zamawiający wykluczy z postępowania o udzielenie zamówienia </w:t>
      </w:r>
      <w:r w:rsidR="00375FB9" w:rsidRPr="007E3CF8">
        <w:t>W</w:t>
      </w:r>
      <w:r w:rsidRPr="007E3CF8">
        <w:t xml:space="preserve">ykonawcę na podstawie przepisów art. 24 ust. 5 pkt 1 ustawy </w:t>
      </w:r>
      <w:proofErr w:type="spellStart"/>
      <w:r w:rsidRPr="007E3CF8">
        <w:t>Pzp</w:t>
      </w:r>
      <w:proofErr w:type="spellEnd"/>
      <w:r w:rsidRPr="007E3CF8">
        <w:t>:</w:t>
      </w:r>
    </w:p>
    <w:p w:rsidR="00552485" w:rsidRPr="007E3CF8" w:rsidRDefault="00552485" w:rsidP="002517CF">
      <w:pPr>
        <w:pStyle w:val="Nagwek2"/>
        <w:numPr>
          <w:ilvl w:val="0"/>
          <w:numId w:val="0"/>
        </w:numPr>
        <w:ind w:left="709"/>
      </w:pPr>
      <w:r w:rsidRPr="007E3CF8">
        <w:t xml:space="preserve">-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poz. 978, z </w:t>
      </w:r>
      <w:proofErr w:type="spellStart"/>
      <w:r w:rsidRPr="007E3CF8">
        <w:t>późn</w:t>
      </w:r>
      <w:proofErr w:type="spellEnd"/>
      <w:r w:rsidRPr="007E3CF8">
        <w:t xml:space="preserv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z </w:t>
      </w:r>
      <w:proofErr w:type="spellStart"/>
      <w:r w:rsidRPr="007E3CF8">
        <w:t>późn</w:t>
      </w:r>
      <w:proofErr w:type="spellEnd"/>
      <w:r w:rsidRPr="007E3CF8">
        <w:t xml:space="preserve">. zm.); </w:t>
      </w:r>
    </w:p>
    <w:p w:rsidR="00552485" w:rsidRPr="007E3CF8" w:rsidRDefault="00552485" w:rsidP="002517CF">
      <w:pPr>
        <w:pStyle w:val="Nagwek2"/>
      </w:pPr>
      <w:r w:rsidRPr="007E3CF8">
        <w:t xml:space="preserve">Zamawiający informuje, że wykluczenie Wykonawcy następuje: </w:t>
      </w:r>
    </w:p>
    <w:p w:rsidR="00552485" w:rsidRPr="007E3CF8" w:rsidRDefault="00552485" w:rsidP="002517CF">
      <w:pPr>
        <w:pStyle w:val="Nagwek2"/>
        <w:numPr>
          <w:ilvl w:val="0"/>
          <w:numId w:val="0"/>
        </w:numPr>
        <w:ind w:left="709"/>
      </w:pPr>
      <w:r w:rsidRPr="007E3CF8">
        <w:t xml:space="preserve">1) w przypadkach, o których mowa w art. 24 ust.1 pkt 13 lit. a-c i pkt 14 , gdy osoba, o której mowa w tych przepisach została skazana za przestępstwo wymienione w art.24 ust.1.  pkt 13 lit. a-c ustawy </w:t>
      </w:r>
      <w:proofErr w:type="spellStart"/>
      <w:r w:rsidRPr="007E3CF8">
        <w:t>Pzp</w:t>
      </w:r>
      <w:proofErr w:type="spellEnd"/>
      <w:r w:rsidRPr="007E3CF8">
        <w:t xml:space="preserve">, jeżeli nie upłynęło 5 lat od dnia uprawomocnienia się wyroku potwierdzającego zaistnienie jednej z podstaw wykluczenia, chyba że w tym wyroku został określony inny okres wykluczenia; </w:t>
      </w:r>
    </w:p>
    <w:p w:rsidR="00552485" w:rsidRPr="007E3CF8" w:rsidRDefault="00552485" w:rsidP="002517CF">
      <w:pPr>
        <w:pStyle w:val="Nagwek2"/>
        <w:numPr>
          <w:ilvl w:val="0"/>
          <w:numId w:val="0"/>
        </w:numPr>
        <w:ind w:left="709"/>
      </w:pPr>
      <w:r w:rsidRPr="007E3CF8">
        <w:t xml:space="preserve">2) w przypadkach, o których mowa: </w:t>
      </w:r>
    </w:p>
    <w:p w:rsidR="00552485" w:rsidRPr="007E3CF8" w:rsidRDefault="00552485" w:rsidP="002517CF">
      <w:pPr>
        <w:pStyle w:val="Nagwek2"/>
        <w:numPr>
          <w:ilvl w:val="0"/>
          <w:numId w:val="0"/>
        </w:numPr>
        <w:ind w:left="709"/>
      </w:pPr>
      <w:r w:rsidRPr="007E3CF8">
        <w:t xml:space="preserve">a) w art. 24 ust. 1 pkt 13 lit. d i pkt 14 ustawy </w:t>
      </w:r>
      <w:proofErr w:type="spellStart"/>
      <w:r w:rsidRPr="007E3CF8">
        <w:t>Pzp</w:t>
      </w:r>
      <w:proofErr w:type="spellEnd"/>
      <w:r w:rsidRPr="007E3CF8">
        <w:t xml:space="preserve">, gdy osoba, o której mowa w tych przepisach, została skazana za przestępstwo wymienione w art. 24 ust. 1 pkt 13 lit. d, </w:t>
      </w:r>
    </w:p>
    <w:p w:rsidR="00552485" w:rsidRPr="007E3CF8" w:rsidRDefault="00552485" w:rsidP="002517CF">
      <w:pPr>
        <w:pStyle w:val="Nagwek2"/>
        <w:numPr>
          <w:ilvl w:val="0"/>
          <w:numId w:val="0"/>
        </w:numPr>
        <w:ind w:left="709"/>
      </w:pPr>
      <w:r w:rsidRPr="007E3CF8">
        <w:t xml:space="preserve">b) w art. 24 ust.1 pkt 15 ustawy </w:t>
      </w:r>
      <w:proofErr w:type="spellStart"/>
      <w:r w:rsidRPr="007E3CF8">
        <w:t>Pzp</w:t>
      </w:r>
      <w:proofErr w:type="spellEnd"/>
      <w:r w:rsidRPr="007E3CF8">
        <w:t xml:space="preserve">, </w:t>
      </w:r>
    </w:p>
    <w:p w:rsidR="00552485" w:rsidRPr="007E3CF8" w:rsidRDefault="00552485" w:rsidP="002517CF">
      <w:pPr>
        <w:pStyle w:val="Nagwek2"/>
        <w:numPr>
          <w:ilvl w:val="0"/>
          <w:numId w:val="0"/>
        </w:numPr>
        <w:ind w:left="709"/>
      </w:pPr>
      <w:r w:rsidRPr="007E3CF8">
        <w:t xml:space="preserve">-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 </w:t>
      </w:r>
    </w:p>
    <w:p w:rsidR="00552485" w:rsidRPr="007E3CF8" w:rsidRDefault="00552485" w:rsidP="002517CF">
      <w:pPr>
        <w:pStyle w:val="Nagwek2"/>
        <w:numPr>
          <w:ilvl w:val="0"/>
          <w:numId w:val="0"/>
        </w:numPr>
        <w:ind w:left="709"/>
      </w:pPr>
      <w:r w:rsidRPr="007E3CF8">
        <w:t xml:space="preserve">3) w przypadkach, o których mowa w art. 24 ust. 1 pkt 18 i 20 ustawy </w:t>
      </w:r>
      <w:proofErr w:type="spellStart"/>
      <w:r w:rsidRPr="007E3CF8">
        <w:t>Pzp</w:t>
      </w:r>
      <w:proofErr w:type="spellEnd"/>
      <w:r w:rsidRPr="007E3CF8">
        <w:t xml:space="preserve">, jeżeli nie upłynęły </w:t>
      </w:r>
      <w:r w:rsidR="00375FB9" w:rsidRPr="007E3CF8">
        <w:br/>
      </w:r>
      <w:r w:rsidRPr="007E3CF8">
        <w:t xml:space="preserve">3 lata od dnia zaistnienia zdarzenia będącego podstawą wykluczenia; </w:t>
      </w:r>
    </w:p>
    <w:p w:rsidR="00552485" w:rsidRPr="007E3CF8" w:rsidRDefault="00552485" w:rsidP="002517CF">
      <w:pPr>
        <w:pStyle w:val="Nagwek2"/>
        <w:numPr>
          <w:ilvl w:val="0"/>
          <w:numId w:val="0"/>
        </w:numPr>
        <w:ind w:left="709"/>
      </w:pPr>
      <w:r w:rsidRPr="007E3CF8">
        <w:lastRenderedPageBreak/>
        <w:t xml:space="preserve">4) w przypadku, o którym mowa art. 24 ust. 1 pkt 21 ustawy </w:t>
      </w:r>
      <w:proofErr w:type="spellStart"/>
      <w:r w:rsidRPr="007E3CF8">
        <w:t>Pzp</w:t>
      </w:r>
      <w:proofErr w:type="spellEnd"/>
      <w:r w:rsidRPr="007E3CF8">
        <w:t xml:space="preserve">, jeżeli nie upłynął okres, na jaki został prawomocnie orzeczony zakaz ubiegania się o zamówienia publiczne; </w:t>
      </w:r>
    </w:p>
    <w:p w:rsidR="00552485" w:rsidRPr="007E3CF8" w:rsidRDefault="00552485" w:rsidP="002517CF">
      <w:pPr>
        <w:pStyle w:val="Nagwek2"/>
        <w:numPr>
          <w:ilvl w:val="0"/>
          <w:numId w:val="0"/>
        </w:numPr>
        <w:ind w:left="709"/>
      </w:pPr>
      <w:r w:rsidRPr="007E3CF8">
        <w:t xml:space="preserve">5) w przypadku, o którym mowa w art. 24 ust. 1 pkt 22 ustawy </w:t>
      </w:r>
      <w:proofErr w:type="spellStart"/>
      <w:r w:rsidRPr="007E3CF8">
        <w:t>Pzp</w:t>
      </w:r>
      <w:proofErr w:type="spellEnd"/>
      <w:r w:rsidRPr="007E3CF8">
        <w:t xml:space="preserve">, jeżeli nie upłynął okres obowiązywania zakazu ubiegania się o zamówienia publiczne. </w:t>
      </w:r>
    </w:p>
    <w:p w:rsidR="00A56785" w:rsidRPr="007E3CF8" w:rsidRDefault="00552485" w:rsidP="002517CF">
      <w:pPr>
        <w:pStyle w:val="Nagwek2"/>
      </w:pPr>
      <w:r w:rsidRPr="007E3CF8">
        <w:t xml:space="preserve">Wykonawca, który podlega wykluczeniu na podstawie art. 24 ust. 1 pkt 13 i 14 oraz 16–20 lub ust. 5 pkt 1 ustawy </w:t>
      </w:r>
      <w:proofErr w:type="spellStart"/>
      <w:r w:rsidRPr="007E3CF8">
        <w:t>Pzp</w:t>
      </w:r>
      <w:proofErr w:type="spellEnd"/>
      <w:r w:rsidRPr="007E3CF8">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r w:rsidR="00577B6E" w:rsidRPr="007E3CF8">
        <w:t xml:space="preserve"> </w:t>
      </w:r>
      <w:r w:rsidR="00A56785" w:rsidRPr="007E3CF8">
        <w:t>naruszył obowiązki dotyczące płatności podatków, opłat lub składek na ubezpieczen</w:t>
      </w:r>
      <w:r w:rsidR="008B60B4" w:rsidRPr="007E3CF8">
        <w:t>ia społeczne lub zdrowotne, co Z</w:t>
      </w:r>
      <w:r w:rsidR="00A56785" w:rsidRPr="007E3CF8">
        <w:t xml:space="preserve">amawiający jest w stanie wykazać za pomocą stosownych środków dowodowych, z wyjątkiem przypadku, o którym mowa w art. 24 ust. 1 pkt 15 ustawy </w:t>
      </w:r>
      <w:proofErr w:type="spellStart"/>
      <w:r w:rsidR="00A56785" w:rsidRPr="007E3CF8">
        <w:t>Pzp</w:t>
      </w:r>
      <w:proofErr w:type="spellEnd"/>
      <w:r w:rsidR="008A3895" w:rsidRPr="007E3CF8">
        <w:t>, chyba że W</w:t>
      </w:r>
      <w:r w:rsidR="00A56785" w:rsidRPr="007E3CF8">
        <w:t>ykonawca dokonał płatności należnych podatków, opłat lub składek na ubezpieczenia społeczne lub zdrowotne wraz z odsetkami lub grzywnami lub zawarł wiążące porozumienie w sprawie spłaty tych należności</w:t>
      </w:r>
      <w:r w:rsidR="00D06289" w:rsidRPr="007E3CF8">
        <w:t>.</w:t>
      </w:r>
    </w:p>
    <w:p w:rsidR="00552485" w:rsidRPr="007E3CF8" w:rsidRDefault="00552485" w:rsidP="002517CF">
      <w:pPr>
        <w:pStyle w:val="Nagwek2"/>
      </w:pPr>
      <w:r w:rsidRPr="007E3CF8">
        <w:t>Wykonawca nie podlega wykluczeniu, jeżeli Zamawiający, uwzględniając wagę i szczególne okoliczności czynu Wykonawcy, uzna przedstawione dowody za wystarczające.</w:t>
      </w:r>
    </w:p>
    <w:p w:rsidR="00552485" w:rsidRPr="007E3CF8" w:rsidRDefault="00552485" w:rsidP="002517CF">
      <w:pPr>
        <w:pStyle w:val="Nagwek2"/>
      </w:pPr>
      <w:r w:rsidRPr="007E3CF8">
        <w:t>Zamawiający może wykluczyć Wykonawcę na każdym etapie postępowania, ofertę Wykonawcy wykluczonego uznaje się za odrzuconą.</w:t>
      </w:r>
    </w:p>
    <w:p w:rsidR="00F278EE" w:rsidRPr="007E3CF8" w:rsidRDefault="00A2369F" w:rsidP="00497308">
      <w:pPr>
        <w:pStyle w:val="Nagwek1"/>
        <w:rPr>
          <w:sz w:val="22"/>
          <w:szCs w:val="22"/>
        </w:rPr>
      </w:pPr>
      <w:bookmarkStart w:id="7" w:name="_Toc258314248"/>
      <w:r w:rsidRPr="007E3CF8">
        <w:rPr>
          <w:sz w:val="22"/>
          <w:szCs w:val="22"/>
        </w:rPr>
        <w:t xml:space="preserve">Wykaz oświadczeń lub dokumentów, jakie mają dostarczyć Wykonawcy w celu potwierdzenia spełniania warunków udziału </w:t>
      </w:r>
      <w:r w:rsidR="00D57E53" w:rsidRPr="007E3CF8">
        <w:rPr>
          <w:sz w:val="22"/>
          <w:szCs w:val="22"/>
        </w:rPr>
        <w:br/>
      </w:r>
      <w:r w:rsidRPr="007E3CF8">
        <w:rPr>
          <w:sz w:val="22"/>
          <w:szCs w:val="22"/>
        </w:rPr>
        <w:t>w postępowaniu</w:t>
      </w:r>
      <w:r w:rsidR="00892EAD" w:rsidRPr="007E3CF8">
        <w:rPr>
          <w:sz w:val="22"/>
          <w:szCs w:val="22"/>
        </w:rPr>
        <w:t xml:space="preserve"> ORAZ BRAKU PODSTAW WYKLUCZENIA</w:t>
      </w:r>
      <w:bookmarkEnd w:id="7"/>
    </w:p>
    <w:p w:rsidR="00195770" w:rsidRPr="00195770" w:rsidRDefault="00552485" w:rsidP="00754F14">
      <w:pPr>
        <w:pStyle w:val="Nagwek2"/>
      </w:pPr>
      <w:r w:rsidRPr="007E3CF8">
        <w:t>Do oferty, w celu wstępnego wykazania braku podstaw wykluczenia</w:t>
      </w:r>
      <w:r w:rsidR="00AA0443" w:rsidRPr="007E3CF8">
        <w:t xml:space="preserve"> z postępowania o udzielenie zamówienia Wykonawcy w okolicznościach, o których mowa w art. 24 ust. 1 oraz art. 24 ust. 5 pkt 1 ustawy </w:t>
      </w:r>
      <w:proofErr w:type="spellStart"/>
      <w:r w:rsidR="00AA0443" w:rsidRPr="007E3CF8">
        <w:t>Pzp</w:t>
      </w:r>
      <w:proofErr w:type="spellEnd"/>
      <w:r w:rsidRPr="007E3CF8">
        <w:t xml:space="preserve">,: </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4"/>
      </w:tblGrid>
      <w:tr w:rsidR="0055571C" w:rsidRPr="007E3CF8" w:rsidTr="0055571C">
        <w:tc>
          <w:tcPr>
            <w:tcW w:w="8534" w:type="dxa"/>
          </w:tcPr>
          <w:p w:rsidR="0055571C" w:rsidRPr="007E3CF8" w:rsidRDefault="0055571C" w:rsidP="00552485">
            <w:pPr>
              <w:spacing w:before="60" w:after="120"/>
              <w:jc w:val="both"/>
              <w:rPr>
                <w:sz w:val="22"/>
                <w:szCs w:val="22"/>
              </w:rPr>
            </w:pPr>
            <w:r w:rsidRPr="007E3CF8">
              <w:rPr>
                <w:b/>
                <w:sz w:val="22"/>
                <w:szCs w:val="22"/>
              </w:rPr>
              <w:t>Wymagany dokument – składany wraz z ofertą</w:t>
            </w:r>
          </w:p>
        </w:tc>
      </w:tr>
      <w:tr w:rsidR="0055571C" w:rsidRPr="007E3CF8" w:rsidTr="0055571C">
        <w:tc>
          <w:tcPr>
            <w:tcW w:w="8534" w:type="dxa"/>
          </w:tcPr>
          <w:p w:rsidR="0055571C" w:rsidRPr="007E3CF8" w:rsidRDefault="0055571C" w:rsidP="0055571C">
            <w:pPr>
              <w:numPr>
                <w:ilvl w:val="0"/>
                <w:numId w:val="24"/>
              </w:numPr>
              <w:spacing w:before="60" w:after="120"/>
              <w:ind w:left="448" w:hanging="425"/>
              <w:jc w:val="both"/>
              <w:rPr>
                <w:bCs/>
                <w:sz w:val="22"/>
                <w:szCs w:val="22"/>
              </w:rPr>
            </w:pPr>
            <w:r w:rsidRPr="007E3CF8">
              <w:rPr>
                <w:color w:val="000000"/>
                <w:sz w:val="22"/>
                <w:szCs w:val="22"/>
              </w:rPr>
              <w:t xml:space="preserve">Do oferty Wykonawca musi dołączyć aktualne na dzień składania ofert  oświadczenie w zakresie wskazanym w </w:t>
            </w:r>
            <w:r w:rsidRPr="007E3CF8">
              <w:rPr>
                <w:b/>
                <w:color w:val="000000"/>
                <w:sz w:val="22"/>
                <w:szCs w:val="22"/>
              </w:rPr>
              <w:t>załączniku</w:t>
            </w:r>
            <w:r w:rsidRPr="007E3CF8">
              <w:rPr>
                <w:color w:val="000000"/>
                <w:sz w:val="22"/>
                <w:szCs w:val="22"/>
              </w:rPr>
              <w:t xml:space="preserve"> </w:t>
            </w:r>
            <w:r w:rsidRPr="007E3CF8">
              <w:rPr>
                <w:b/>
                <w:bCs/>
                <w:color w:val="000000"/>
                <w:sz w:val="22"/>
                <w:szCs w:val="22"/>
              </w:rPr>
              <w:t>nr 3 do SIWZ</w:t>
            </w:r>
            <w:r w:rsidRPr="007E3CF8">
              <w:rPr>
                <w:color w:val="000000"/>
                <w:sz w:val="22"/>
                <w:szCs w:val="22"/>
              </w:rPr>
              <w:t>. Informacje zawarte w oświadczeniu będą stanowić wstępne potwierdzenie, że Wykonawca nie podlega wykluczeniu.</w:t>
            </w:r>
          </w:p>
          <w:p w:rsidR="0055571C" w:rsidRPr="007E3CF8" w:rsidRDefault="0055571C" w:rsidP="0055571C">
            <w:pPr>
              <w:spacing w:before="60" w:after="120"/>
              <w:ind w:left="448"/>
              <w:jc w:val="both"/>
              <w:rPr>
                <w:color w:val="000000"/>
                <w:sz w:val="22"/>
                <w:szCs w:val="22"/>
              </w:rPr>
            </w:pPr>
            <w:r w:rsidRPr="007E3CF8">
              <w:rPr>
                <w:color w:val="000000"/>
                <w:sz w:val="22"/>
                <w:szCs w:val="22"/>
              </w:rPr>
              <w:t xml:space="preserve">W przypadku wspólnego ubiegania się o zamówienie przez wykonawców oświadczenie, </w:t>
            </w:r>
            <w:r w:rsidRPr="007E3CF8">
              <w:rPr>
                <w:color w:val="000000"/>
                <w:sz w:val="22"/>
                <w:szCs w:val="22"/>
              </w:rPr>
              <w:br/>
              <w:t>o którym mowa w punkcie 8.1.1 SIWZ, składa każdy z wykonawców wspólnie ubiegających się o zamówienie.</w:t>
            </w:r>
          </w:p>
          <w:p w:rsidR="0055571C" w:rsidRPr="007E3CF8" w:rsidRDefault="0055571C" w:rsidP="0055571C">
            <w:pPr>
              <w:spacing w:before="60" w:after="120"/>
              <w:ind w:left="448"/>
              <w:jc w:val="both"/>
              <w:rPr>
                <w:sz w:val="22"/>
                <w:szCs w:val="22"/>
              </w:rPr>
            </w:pPr>
            <w:r w:rsidRPr="007E3CF8">
              <w:rPr>
                <w:sz w:val="22"/>
                <w:szCs w:val="22"/>
              </w:rPr>
              <w:t xml:space="preserve">Wykonawca, który zamierza powierzyć wykonanie części zamówienia podwykonawcom, </w:t>
            </w:r>
            <w:r w:rsidRPr="007E3CF8">
              <w:rPr>
                <w:sz w:val="22"/>
                <w:szCs w:val="22"/>
              </w:rPr>
              <w:br/>
              <w:t xml:space="preserve">w celu wykazania braku istnienia wobec nich podstaw do wykluczenia z udziału w postępowaniu zamieszcza informacje o podwykonawcach w oświadczeniu, o którym mowa w punkcie </w:t>
            </w:r>
            <w:r w:rsidRPr="007E3CF8">
              <w:rPr>
                <w:color w:val="000000"/>
                <w:sz w:val="22"/>
                <w:szCs w:val="22"/>
              </w:rPr>
              <w:t xml:space="preserve">8.1.1 </w:t>
            </w:r>
            <w:r w:rsidRPr="007E3CF8">
              <w:rPr>
                <w:sz w:val="22"/>
                <w:szCs w:val="22"/>
              </w:rPr>
              <w:t xml:space="preserve">SIWZ oraz wypełnia </w:t>
            </w:r>
            <w:r w:rsidRPr="007E3CF8">
              <w:rPr>
                <w:b/>
                <w:sz w:val="22"/>
                <w:szCs w:val="22"/>
              </w:rPr>
              <w:t xml:space="preserve">załącznik nr </w:t>
            </w:r>
            <w:r w:rsidR="00195770">
              <w:rPr>
                <w:b/>
                <w:sz w:val="22"/>
                <w:szCs w:val="22"/>
              </w:rPr>
              <w:t>6</w:t>
            </w:r>
            <w:r w:rsidRPr="007E3CF8">
              <w:rPr>
                <w:sz w:val="22"/>
                <w:szCs w:val="22"/>
              </w:rPr>
              <w:t xml:space="preserve"> do SIWZ.</w:t>
            </w:r>
          </w:p>
          <w:p w:rsidR="0055571C" w:rsidRPr="007E3CF8" w:rsidRDefault="0055571C" w:rsidP="0055571C">
            <w:pPr>
              <w:spacing w:before="60" w:after="120"/>
              <w:ind w:left="448"/>
              <w:jc w:val="both"/>
              <w:rPr>
                <w:bCs/>
                <w:sz w:val="22"/>
                <w:szCs w:val="22"/>
              </w:rPr>
            </w:pPr>
            <w:r w:rsidRPr="007E3CF8">
              <w:rPr>
                <w:sz w:val="22"/>
                <w:szCs w:val="22"/>
              </w:rPr>
              <w:t xml:space="preserve">Wykonawca, który powołuje się na zasoby innych podmiotów, w celu wykazania braku istnienia wobec nich podstaw wykluczenia oraz spełnienia w zakresie, </w:t>
            </w:r>
            <w:r w:rsidRPr="007E3CF8">
              <w:rPr>
                <w:sz w:val="22"/>
                <w:szCs w:val="22"/>
              </w:rPr>
              <w:br/>
              <w:t xml:space="preserve">w jakim powołuje się na ich zasoby, warunków udziału w postępowaniu zamieszcza informacje o tych podmiotach w oświadczeniu, o którym mowa </w:t>
            </w:r>
            <w:r w:rsidRPr="007E3CF8">
              <w:rPr>
                <w:sz w:val="22"/>
                <w:szCs w:val="22"/>
              </w:rPr>
              <w:br/>
              <w:t>w punkcie 8.1.1 SIWZ.</w:t>
            </w:r>
          </w:p>
          <w:p w:rsidR="0055571C" w:rsidRPr="007E3CF8" w:rsidRDefault="0055571C" w:rsidP="0055571C">
            <w:pPr>
              <w:numPr>
                <w:ilvl w:val="0"/>
                <w:numId w:val="24"/>
              </w:numPr>
              <w:spacing w:before="60" w:after="120"/>
              <w:ind w:left="448" w:hanging="425"/>
              <w:jc w:val="both"/>
              <w:rPr>
                <w:bCs/>
                <w:sz w:val="22"/>
                <w:szCs w:val="22"/>
              </w:rPr>
            </w:pPr>
            <w:r w:rsidRPr="00386CF9">
              <w:rPr>
                <w:b/>
                <w:bCs/>
                <w:sz w:val="22"/>
                <w:szCs w:val="22"/>
              </w:rPr>
              <w:lastRenderedPageBreak/>
              <w:t xml:space="preserve">Załącznik nr 1 </w:t>
            </w:r>
            <w:r w:rsidRPr="00386CF9">
              <w:rPr>
                <w:bCs/>
                <w:sz w:val="22"/>
                <w:szCs w:val="22"/>
              </w:rPr>
              <w:t xml:space="preserve">do </w:t>
            </w:r>
            <w:r w:rsidRPr="007E3CF8">
              <w:rPr>
                <w:bCs/>
                <w:sz w:val="22"/>
                <w:szCs w:val="22"/>
              </w:rPr>
              <w:t xml:space="preserve">SIWZ – (wypełniony i podpisany przez upoważnionego przedstawiciela Wykonawcy - </w:t>
            </w:r>
            <w:r w:rsidRPr="007E3CF8">
              <w:rPr>
                <w:sz w:val="22"/>
                <w:szCs w:val="22"/>
              </w:rPr>
              <w:t>w zakresie pakietów na które Wykonawca składa ofertę</w:t>
            </w:r>
            <w:r w:rsidRPr="007E3CF8">
              <w:rPr>
                <w:bCs/>
                <w:sz w:val="22"/>
                <w:szCs w:val="22"/>
              </w:rPr>
              <w:t>).</w:t>
            </w:r>
            <w:r w:rsidR="000467B4" w:rsidRPr="007E3CF8">
              <w:rPr>
                <w:bCs/>
                <w:sz w:val="22"/>
                <w:szCs w:val="22"/>
              </w:rPr>
              <w:t xml:space="preserve"> Nie należy Wprowadzać zmian do załącznika</w:t>
            </w:r>
            <w:r w:rsidR="003B17ED" w:rsidRPr="007E3CF8">
              <w:rPr>
                <w:bCs/>
                <w:sz w:val="22"/>
                <w:szCs w:val="22"/>
              </w:rPr>
              <w:t xml:space="preserve"> </w:t>
            </w:r>
            <w:r w:rsidR="000467B4" w:rsidRPr="007E3CF8">
              <w:rPr>
                <w:bCs/>
                <w:sz w:val="22"/>
                <w:szCs w:val="22"/>
              </w:rPr>
              <w:t>- załącznik ten stanowi załącznik do umowy). Wykonawca winien nanieść tylko w formie uwagi pod pakietem informację związaną ze zmianami wynikającymi z odpowiedzi Zamawiającego na zapytania</w:t>
            </w:r>
            <w:r w:rsidR="00195770">
              <w:rPr>
                <w:bCs/>
                <w:sz w:val="22"/>
                <w:szCs w:val="22"/>
              </w:rPr>
              <w:t>.</w:t>
            </w:r>
          </w:p>
          <w:p w:rsidR="0055571C" w:rsidRPr="007E3CF8" w:rsidRDefault="0055571C" w:rsidP="0055571C">
            <w:pPr>
              <w:numPr>
                <w:ilvl w:val="0"/>
                <w:numId w:val="24"/>
              </w:numPr>
              <w:spacing w:before="60" w:after="120"/>
              <w:ind w:left="448" w:hanging="425"/>
              <w:jc w:val="both"/>
              <w:rPr>
                <w:bCs/>
                <w:sz w:val="22"/>
                <w:szCs w:val="22"/>
              </w:rPr>
            </w:pPr>
            <w:r w:rsidRPr="007E3CF8">
              <w:rPr>
                <w:b/>
                <w:bCs/>
                <w:sz w:val="22"/>
                <w:szCs w:val="22"/>
              </w:rPr>
              <w:t>Załącznik nr 2</w:t>
            </w:r>
            <w:r w:rsidRPr="007E3CF8">
              <w:rPr>
                <w:bCs/>
                <w:sz w:val="22"/>
                <w:szCs w:val="22"/>
              </w:rPr>
              <w:t xml:space="preserve"> do SIWZ – Formularz ofertowy (wypełniony i podpisany przez upoważnionego przedstawiciela Wykonawcy).</w:t>
            </w:r>
          </w:p>
          <w:p w:rsidR="0055571C" w:rsidRPr="007E3CF8" w:rsidRDefault="0055571C" w:rsidP="0055571C">
            <w:pPr>
              <w:numPr>
                <w:ilvl w:val="0"/>
                <w:numId w:val="24"/>
              </w:numPr>
              <w:spacing w:before="60" w:after="120"/>
              <w:ind w:left="448" w:hanging="425"/>
              <w:jc w:val="both"/>
              <w:rPr>
                <w:bCs/>
                <w:sz w:val="22"/>
                <w:szCs w:val="22"/>
              </w:rPr>
            </w:pPr>
            <w:r w:rsidRPr="007E3CF8">
              <w:rPr>
                <w:b/>
                <w:sz w:val="22"/>
                <w:szCs w:val="22"/>
              </w:rPr>
              <w:t>Załącznik nr 5</w:t>
            </w:r>
            <w:r w:rsidRPr="007E3CF8">
              <w:rPr>
                <w:sz w:val="22"/>
                <w:szCs w:val="22"/>
              </w:rPr>
              <w:t xml:space="preserve"> do SIWZ - </w:t>
            </w:r>
            <w:r w:rsidRPr="007E3CF8">
              <w:rPr>
                <w:b/>
                <w:sz w:val="22"/>
                <w:szCs w:val="22"/>
              </w:rPr>
              <w:t>Informacja wykonawcy o obowiązku podatkowym</w:t>
            </w:r>
            <w:r w:rsidRPr="007E3CF8">
              <w:rPr>
                <w:sz w:val="22"/>
                <w:szCs w:val="22"/>
              </w:rPr>
              <w:t xml:space="preserve"> – jeżeli dotyczy.</w:t>
            </w:r>
          </w:p>
          <w:p w:rsidR="0055571C" w:rsidRPr="007E3CF8" w:rsidRDefault="0055571C" w:rsidP="0055571C">
            <w:pPr>
              <w:spacing w:before="60" w:after="120"/>
              <w:ind w:left="448"/>
              <w:jc w:val="both"/>
              <w:rPr>
                <w:bCs/>
                <w:sz w:val="22"/>
                <w:szCs w:val="22"/>
              </w:rPr>
            </w:pPr>
            <w:r w:rsidRPr="007E3CF8">
              <w:rPr>
                <w:sz w:val="22"/>
                <w:szCs w:val="22"/>
              </w:rPr>
              <w:t xml:space="preserve">Informacja dot. powstania u Zamawiającego obowiązku podatkowego w podatku VAT </w:t>
            </w:r>
            <w:r w:rsidRPr="007E3CF8">
              <w:rPr>
                <w:sz w:val="22"/>
                <w:szCs w:val="22"/>
              </w:rPr>
              <w:br/>
              <w:t xml:space="preserve">w trybie art. 91 ust. 3a ustawy </w:t>
            </w:r>
            <w:proofErr w:type="spellStart"/>
            <w:r w:rsidRPr="007E3CF8">
              <w:rPr>
                <w:sz w:val="22"/>
                <w:szCs w:val="22"/>
              </w:rPr>
              <w:t>Pzp</w:t>
            </w:r>
            <w:proofErr w:type="spellEnd"/>
            <w:r w:rsidRPr="007E3CF8">
              <w:rPr>
                <w:sz w:val="22"/>
                <w:szCs w:val="22"/>
              </w:rPr>
              <w:t>. zawierająca:</w:t>
            </w:r>
          </w:p>
          <w:p w:rsidR="0055571C" w:rsidRPr="007E3CF8" w:rsidRDefault="0055571C" w:rsidP="0055571C">
            <w:pPr>
              <w:numPr>
                <w:ilvl w:val="0"/>
                <w:numId w:val="25"/>
              </w:numPr>
              <w:spacing w:before="60" w:after="120"/>
              <w:ind w:left="732" w:hanging="426"/>
              <w:jc w:val="both"/>
              <w:rPr>
                <w:bCs/>
                <w:sz w:val="22"/>
                <w:szCs w:val="22"/>
              </w:rPr>
            </w:pPr>
            <w:r w:rsidRPr="007E3CF8">
              <w:rPr>
                <w:sz w:val="22"/>
                <w:szCs w:val="22"/>
              </w:rPr>
              <w:t>określenie czy wybór oferty Wykonawcy będzie prowadzić do powstania u  Zamawiającego obowiązku podatkowego w podatku VAT;</w:t>
            </w:r>
          </w:p>
          <w:p w:rsidR="0055571C" w:rsidRPr="007E3CF8" w:rsidRDefault="0055571C" w:rsidP="0055571C">
            <w:pPr>
              <w:numPr>
                <w:ilvl w:val="0"/>
                <w:numId w:val="25"/>
              </w:numPr>
              <w:spacing w:before="60" w:after="120"/>
              <w:ind w:left="735" w:hanging="426"/>
              <w:jc w:val="both"/>
              <w:rPr>
                <w:sz w:val="22"/>
                <w:szCs w:val="22"/>
              </w:rPr>
            </w:pPr>
            <w:r w:rsidRPr="007E3CF8">
              <w:rPr>
                <w:sz w:val="22"/>
                <w:szCs w:val="22"/>
              </w:rPr>
              <w:t>jeżeli wybór oferty będzie wywoływał skutek, o którym mowa powyżej (</w:t>
            </w:r>
            <w:proofErr w:type="spellStart"/>
            <w:r w:rsidRPr="007E3CF8">
              <w:rPr>
                <w:sz w:val="22"/>
                <w:szCs w:val="22"/>
              </w:rPr>
              <w:t>ppkt</w:t>
            </w:r>
            <w:proofErr w:type="spellEnd"/>
            <w:r w:rsidRPr="007E3CF8">
              <w:rPr>
                <w:sz w:val="22"/>
                <w:szCs w:val="22"/>
              </w:rPr>
              <w:t>. a) wskazanie nazwy (rodzaj) towaru/ usługi, których dostawa/świadczenie będzie prowadzić do jego powstania oraz podanie ich wartości bez kwoty podatku VAT.</w:t>
            </w:r>
            <w:r w:rsidRPr="007E3CF8">
              <w:rPr>
                <w:sz w:val="22"/>
                <w:szCs w:val="22"/>
              </w:rPr>
              <w:br/>
              <w:t>Uwaga: Brak załączenia przez Wykonawcę do oferty wypełnionego i podpisanego załącznika nr 5 do SIWZ  jest równoznaczny ze złożeniem przez Wykonawcę informacji, że wybór jego oferty nie będzie prowadzić do powstania u Zamawiającego obowiązku podatkowego w podatku VAT.</w:t>
            </w:r>
          </w:p>
          <w:p w:rsidR="000467B4" w:rsidRPr="00195770" w:rsidRDefault="000467B4" w:rsidP="00195770">
            <w:pPr>
              <w:pStyle w:val="Akapitzlist"/>
              <w:numPr>
                <w:ilvl w:val="0"/>
                <w:numId w:val="24"/>
              </w:numPr>
              <w:jc w:val="both"/>
              <w:rPr>
                <w:rFonts w:ascii="Times New Roman" w:hAnsi="Times New Roman"/>
                <w:bCs/>
                <w:iCs/>
              </w:rPr>
            </w:pPr>
            <w:r w:rsidRPr="00195770">
              <w:rPr>
                <w:rFonts w:ascii="Times New Roman" w:hAnsi="Times New Roman"/>
                <w:b/>
                <w:bCs/>
              </w:rPr>
              <w:t xml:space="preserve">Pełnomocnictwo </w:t>
            </w:r>
            <w:r w:rsidRPr="00195770">
              <w:rPr>
                <w:rFonts w:ascii="Times New Roman" w:hAnsi="Times New Roman"/>
              </w:rPr>
              <w:t>(oryginał lub notarialnie potwierdzona kopia dokumentu) do reprezentowania Wykonawcy w postępowaniu albo do reprezentowania Wykonawcy</w:t>
            </w:r>
            <w:r w:rsidR="008D4C69" w:rsidRPr="00195770">
              <w:rPr>
                <w:rFonts w:ascii="Times New Roman" w:hAnsi="Times New Roman"/>
              </w:rPr>
              <w:br/>
            </w:r>
            <w:r w:rsidRPr="00195770">
              <w:rPr>
                <w:rFonts w:ascii="Times New Roman" w:hAnsi="Times New Roman"/>
              </w:rPr>
              <w:t xml:space="preserve"> w postępowaniu i zawarcia umowy, jeżeli osoba reprezentująca Wykonawcę </w:t>
            </w:r>
            <w:r w:rsidR="008D4C69" w:rsidRPr="00195770">
              <w:rPr>
                <w:rFonts w:ascii="Times New Roman" w:hAnsi="Times New Roman"/>
              </w:rPr>
              <w:br/>
            </w:r>
            <w:r w:rsidRPr="00195770">
              <w:rPr>
                <w:rFonts w:ascii="Times New Roman" w:hAnsi="Times New Roman"/>
              </w:rPr>
              <w:t>w postępowaniu o udzielenie zamówienia nie jest wskazana jako upoważniona do jej reprezentacji we właściwym rejestrze lub centralnej ewidencji i informacji działalności gospodarczej.</w:t>
            </w:r>
          </w:p>
        </w:tc>
      </w:tr>
    </w:tbl>
    <w:p w:rsidR="000C47E0" w:rsidRPr="007E3CF8" w:rsidRDefault="000C47E0" w:rsidP="002517CF">
      <w:pPr>
        <w:pStyle w:val="Nagwek2"/>
        <w:numPr>
          <w:ilvl w:val="0"/>
          <w:numId w:val="0"/>
        </w:numPr>
        <w:ind w:left="709"/>
      </w:pPr>
    </w:p>
    <w:p w:rsidR="00EF01C7" w:rsidRPr="007E3CF8" w:rsidRDefault="00EF01C7" w:rsidP="002517CF">
      <w:pPr>
        <w:pStyle w:val="Nagwek2"/>
      </w:pPr>
      <w:r w:rsidRPr="007E3CF8">
        <w:t xml:space="preserve">Wykonawca, </w:t>
      </w:r>
      <w:r w:rsidRPr="007E3CF8">
        <w:rPr>
          <w:b/>
          <w:u w:val="single"/>
        </w:rPr>
        <w:t>w terminie 3 dni</w:t>
      </w:r>
      <w:r w:rsidRPr="007E3CF8">
        <w:rPr>
          <w:u w:val="single"/>
        </w:rPr>
        <w:t xml:space="preserve"> </w:t>
      </w:r>
      <w:r w:rsidRPr="007E3CF8">
        <w:t xml:space="preserve">od dnia zamieszczenia przez Zamawiającego na jego stronie internetowej informacji, o której mowa w art. 86 ust. 5 ustawy </w:t>
      </w:r>
      <w:proofErr w:type="spellStart"/>
      <w:r w:rsidRPr="007E3CF8">
        <w:t>Pzp</w:t>
      </w:r>
      <w:proofErr w:type="spellEnd"/>
      <w:r w:rsidRPr="007E3CF8">
        <w:t xml:space="preserve">, przekazuje zamawiającemu oświadczenie o przynależności lub braku przynależności do tej samej grupy kapitałowej, o której mowa w art. 24 ust. 1 pkt 23 ustawy </w:t>
      </w:r>
      <w:proofErr w:type="spellStart"/>
      <w:r w:rsidRPr="007E3CF8">
        <w:t>Pzp</w:t>
      </w:r>
      <w:proofErr w:type="spellEnd"/>
      <w:r w:rsidRPr="007E3CF8">
        <w:t>.</w:t>
      </w:r>
    </w:p>
    <w:p w:rsidR="00EF01C7" w:rsidRPr="007E3CF8" w:rsidRDefault="00EF01C7" w:rsidP="002517CF">
      <w:pPr>
        <w:pStyle w:val="Nagwek2"/>
        <w:numPr>
          <w:ilvl w:val="0"/>
          <w:numId w:val="0"/>
        </w:numPr>
        <w:ind w:left="709"/>
      </w:pPr>
      <w:r w:rsidRPr="007E3CF8">
        <w:t>Wraz ze złożeniem oświadczenia, Wykonawca może przedstawić dowody, że powiązania z innym wykonawcą nie prowadzą do zakłócenia konkurencji w</w:t>
      </w:r>
      <w:r w:rsidR="00E65265" w:rsidRPr="007E3CF8">
        <w:t> </w:t>
      </w:r>
      <w:r w:rsidRPr="007E3CF8">
        <w:t>postępowaniu o udzielenie zamówienia.</w:t>
      </w:r>
    </w:p>
    <w:p w:rsidR="00EF01C7" w:rsidRPr="007E3CF8" w:rsidRDefault="00EF01C7" w:rsidP="002517CF">
      <w:pPr>
        <w:pStyle w:val="Nagwek2"/>
      </w:pPr>
      <w:r w:rsidRPr="007E3CF8">
        <w:t xml:space="preserve">Zamawiający przed udzieleniem zamówienia, wezwie </w:t>
      </w:r>
      <w:r w:rsidR="00E91B13" w:rsidRPr="007E3CF8">
        <w:t>W</w:t>
      </w:r>
      <w:r w:rsidRPr="007E3CF8">
        <w:t>ykonawcę, którego oferta została najwyżej oceniona, do złożenia w wyznaczonym</w:t>
      </w:r>
      <w:r w:rsidRPr="007E3CF8">
        <w:rPr>
          <w:b/>
        </w:rPr>
        <w:t xml:space="preserve">, nie krótszym niż </w:t>
      </w:r>
      <w:r w:rsidR="008D4C69" w:rsidRPr="007E3CF8">
        <w:rPr>
          <w:b/>
        </w:rPr>
        <w:t>5</w:t>
      </w:r>
      <w:r w:rsidRPr="007E3CF8">
        <w:rPr>
          <w:b/>
        </w:rPr>
        <w:t xml:space="preserve"> dni</w:t>
      </w:r>
      <w:r w:rsidRPr="007E3CF8">
        <w:t xml:space="preserve">, terminie aktualnych na dzień złożenia oświadczeń lub dokumentów, potwierdzających okoliczności, o których mowa </w:t>
      </w:r>
      <w:r w:rsidR="00577B6E" w:rsidRPr="007E3CF8">
        <w:br/>
      </w:r>
      <w:r w:rsidRPr="007E3CF8">
        <w:t xml:space="preserve">w art. 25 ust. 1 ustawy </w:t>
      </w:r>
      <w:proofErr w:type="spellStart"/>
      <w:r w:rsidRPr="007E3CF8">
        <w:t>Pzp</w:t>
      </w:r>
      <w:proofErr w:type="spellEnd"/>
      <w:r w:rsidRPr="007E3CF8">
        <w:t>.</w:t>
      </w:r>
    </w:p>
    <w:p w:rsidR="00EF01C7" w:rsidRPr="007E3CF8" w:rsidRDefault="00EF01C7" w:rsidP="002517CF">
      <w:pPr>
        <w:pStyle w:val="Nagwek2"/>
      </w:pPr>
      <w:r w:rsidRPr="007E3CF8">
        <w:t xml:space="preserve">Wykaz dokumentów i oświadczeń składanych na wezwanie Zamawiającego na potwierdzenie okoliczności, o których mowa w art. 25 ust. 1 ustawy </w:t>
      </w:r>
      <w:proofErr w:type="spellStart"/>
      <w:r w:rsidRPr="007E3CF8">
        <w:t>Pzp</w:t>
      </w:r>
      <w:proofErr w:type="spellEnd"/>
      <w:r w:rsidRPr="007E3CF8">
        <w:t>:</w:t>
      </w:r>
    </w:p>
    <w:p w:rsidR="00E02A2B" w:rsidRPr="007E3CF8" w:rsidRDefault="00EF01C7" w:rsidP="002517CF">
      <w:pPr>
        <w:pStyle w:val="Nagwek2"/>
        <w:numPr>
          <w:ilvl w:val="0"/>
          <w:numId w:val="0"/>
        </w:numPr>
        <w:ind w:left="851"/>
      </w:pPr>
      <w:r w:rsidRPr="007E3CF8">
        <w:t>8.</w:t>
      </w:r>
      <w:r w:rsidR="008D4C69" w:rsidRPr="007E3CF8">
        <w:t>4</w:t>
      </w:r>
      <w:r w:rsidRPr="007E3CF8">
        <w:t xml:space="preserve">.1. </w:t>
      </w:r>
      <w:r w:rsidR="00E02A2B" w:rsidRPr="007E3CF8">
        <w:t>W celu potwierdzenia, że oferowane dostawy odpowiadają wymaganiom określonym przez Zamawiającego, należy przedłożyć:</w:t>
      </w:r>
    </w:p>
    <w:p w:rsidR="00254BD1" w:rsidRPr="00254BD1" w:rsidRDefault="00254BD1" w:rsidP="00754F14">
      <w:pPr>
        <w:pStyle w:val="Nagwek2"/>
        <w:numPr>
          <w:ilvl w:val="0"/>
          <w:numId w:val="29"/>
        </w:numPr>
        <w:ind w:left="993" w:hanging="709"/>
        <w:rPr>
          <w:color w:val="auto"/>
        </w:rPr>
      </w:pPr>
      <w:bookmarkStart w:id="8" w:name="_Hlk531250334"/>
      <w:bookmarkStart w:id="9" w:name="_Hlk518473064"/>
      <w:r w:rsidRPr="00DD1EC4">
        <w:rPr>
          <w:b/>
        </w:rPr>
        <w:t>Foldery (</w:t>
      </w:r>
      <w:r w:rsidRPr="00DD1EC4">
        <w:rPr>
          <w:b/>
          <w:bCs w:val="0"/>
          <w:iCs w:val="0"/>
        </w:rPr>
        <w:t>oryginalne karty katalogowe wytwórcy lub autoryzowanego dystrybutora</w:t>
      </w:r>
      <w:r w:rsidRPr="00DD1EC4">
        <w:rPr>
          <w:b/>
        </w:rPr>
        <w:t>)</w:t>
      </w:r>
      <w:r w:rsidRPr="00DD1EC4">
        <w:t xml:space="preserve"> dotyczące opisu przedmiotu zamówienia </w:t>
      </w:r>
      <w:r w:rsidRPr="00DD1EC4">
        <w:rPr>
          <w:b/>
        </w:rPr>
        <w:t>-</w:t>
      </w:r>
      <w:r w:rsidRPr="00DD1EC4">
        <w:t xml:space="preserve"> potwierdzające spełnienie przez oferowane produkty parametrów </w:t>
      </w:r>
      <w:r w:rsidRPr="00DD1EC4">
        <w:rPr>
          <w:b/>
          <w:u w:val="single"/>
        </w:rPr>
        <w:t>ocenianych i punktowanych</w:t>
      </w:r>
      <w:r w:rsidRPr="00DD1EC4">
        <w:t xml:space="preserve">, określonych przez Zamawiającego. Muszą być w języku polskim, opisane zgodnie ze złożoną ofertą – nazwa Wykonawcy, </w:t>
      </w:r>
      <w:r>
        <w:br/>
      </w:r>
      <w:r w:rsidRPr="00DD1EC4">
        <w:t xml:space="preserve">Nr pakietu,  Nr pozycji której dotyczy – </w:t>
      </w:r>
      <w:r w:rsidRPr="00E91B13">
        <w:rPr>
          <w:b/>
        </w:rPr>
        <w:t>n</w:t>
      </w:r>
      <w:r w:rsidRPr="00DD1EC4">
        <w:rPr>
          <w:b/>
        </w:rPr>
        <w:t>ależy złożyć</w:t>
      </w:r>
      <w:r>
        <w:rPr>
          <w:b/>
        </w:rPr>
        <w:t> </w:t>
      </w:r>
      <w:r w:rsidRPr="00DD1EC4">
        <w:rPr>
          <w:b/>
        </w:rPr>
        <w:t>wraz</w:t>
      </w:r>
      <w:r>
        <w:rPr>
          <w:b/>
        </w:rPr>
        <w:t> </w:t>
      </w:r>
      <w:r w:rsidRPr="00DD1EC4">
        <w:rPr>
          <w:b/>
        </w:rPr>
        <w:t>z</w:t>
      </w:r>
      <w:r>
        <w:rPr>
          <w:b/>
        </w:rPr>
        <w:t> o</w:t>
      </w:r>
      <w:r w:rsidRPr="00DD1EC4">
        <w:rPr>
          <w:b/>
        </w:rPr>
        <w:t xml:space="preserve">fertą. </w:t>
      </w:r>
      <w:r w:rsidRPr="00DD1EC4">
        <w:rPr>
          <w:b/>
        </w:rPr>
        <w:br/>
      </w:r>
      <w:r w:rsidRPr="00DD1EC4">
        <w:rPr>
          <w:bCs w:val="0"/>
          <w:iCs w:val="0"/>
        </w:rPr>
        <w:t xml:space="preserve">W przypadku braku niektórych ocenianych parametrów na karcie katalogowej dopuszcza się </w:t>
      </w:r>
      <w:r w:rsidRPr="00DD1EC4">
        <w:rPr>
          <w:bCs w:val="0"/>
          <w:iCs w:val="0"/>
        </w:rPr>
        <w:lastRenderedPageBreak/>
        <w:t xml:space="preserve">załączenie do oferty instrukcji obsługi sprzętu lub oświadczenia wytwórcy lub autoryzowanego dystrybutora o spełnianiu wymaganych parametrów. </w:t>
      </w:r>
      <w:r>
        <w:rPr>
          <w:bCs w:val="0"/>
          <w:iCs w:val="0"/>
        </w:rPr>
        <w:t>W przypadku załączenia oświadczenia autoryzowanego dystrybutora należy przedłożyć stosowne upoważnienie do reprezentowania wytwórcy</w:t>
      </w:r>
      <w:bookmarkEnd w:id="8"/>
      <w:r>
        <w:rPr>
          <w:bCs w:val="0"/>
          <w:iCs w:val="0"/>
        </w:rPr>
        <w:t>.</w:t>
      </w:r>
    </w:p>
    <w:p w:rsidR="00E02A2B" w:rsidRPr="00BA137D" w:rsidRDefault="00BA5439" w:rsidP="00754F14">
      <w:pPr>
        <w:pStyle w:val="Nagwek2"/>
        <w:numPr>
          <w:ilvl w:val="0"/>
          <w:numId w:val="29"/>
        </w:numPr>
        <w:ind w:left="993" w:hanging="709"/>
        <w:rPr>
          <w:color w:val="auto"/>
        </w:rPr>
      </w:pPr>
      <w:r w:rsidRPr="00BA137D">
        <w:rPr>
          <w:color w:val="auto"/>
        </w:rPr>
        <w:t xml:space="preserve">Aktualne świadectwo dopuszczenia do użytkowania. Certyfikaty CE, deklaracje zgodności, Certyfikaty ISO – </w:t>
      </w:r>
      <w:bookmarkStart w:id="10" w:name="_Hlk519066279"/>
      <w:r w:rsidRPr="00BA137D">
        <w:rPr>
          <w:color w:val="auto"/>
        </w:rPr>
        <w:t>zgodnie z załącznik</w:t>
      </w:r>
      <w:r w:rsidR="007D14DB">
        <w:rPr>
          <w:color w:val="auto"/>
        </w:rPr>
        <w:t>iem</w:t>
      </w:r>
      <w:r w:rsidRPr="00BA137D">
        <w:rPr>
          <w:color w:val="auto"/>
        </w:rPr>
        <w:t xml:space="preserve"> nr </w:t>
      </w:r>
      <w:r w:rsidR="001C4A39" w:rsidRPr="00BA137D">
        <w:rPr>
          <w:color w:val="auto"/>
        </w:rPr>
        <w:t>1</w:t>
      </w:r>
      <w:r w:rsidR="00254BD1">
        <w:rPr>
          <w:color w:val="auto"/>
        </w:rPr>
        <w:t xml:space="preserve"> oraz 1.1</w:t>
      </w:r>
      <w:r w:rsidR="007D14DB">
        <w:rPr>
          <w:color w:val="auto"/>
        </w:rPr>
        <w:t xml:space="preserve"> </w:t>
      </w:r>
      <w:r w:rsidR="001C4A39" w:rsidRPr="00BA137D">
        <w:rPr>
          <w:color w:val="auto"/>
        </w:rPr>
        <w:t>do SIWZ</w:t>
      </w:r>
      <w:r w:rsidRPr="00BA137D">
        <w:rPr>
          <w:color w:val="auto"/>
        </w:rPr>
        <w:t>.</w:t>
      </w:r>
      <w:bookmarkEnd w:id="10"/>
    </w:p>
    <w:p w:rsidR="00E02A2B" w:rsidRPr="00BA137D" w:rsidRDefault="00823B33" w:rsidP="00754F14">
      <w:pPr>
        <w:pStyle w:val="Nagwek2"/>
        <w:numPr>
          <w:ilvl w:val="0"/>
          <w:numId w:val="29"/>
        </w:numPr>
        <w:ind w:left="993" w:hanging="709"/>
        <w:rPr>
          <w:color w:val="auto"/>
        </w:rPr>
      </w:pPr>
      <w:r w:rsidRPr="00BA137D">
        <w:rPr>
          <w:rFonts w:eastAsia="Calibri"/>
          <w:color w:val="auto"/>
        </w:rPr>
        <w:t>D</w:t>
      </w:r>
      <w:r w:rsidR="00E02A2B" w:rsidRPr="00BA137D">
        <w:rPr>
          <w:rFonts w:eastAsia="Calibri"/>
          <w:color w:val="auto"/>
        </w:rPr>
        <w:t xml:space="preserve">okument potwierdzający przez producenta posiadanie uprawnienia wskazanego  serwisu do napraw, montażu i serwisowania oferowanych urządzeń - </w:t>
      </w:r>
      <w:r w:rsidR="00E02A2B" w:rsidRPr="00BA137D">
        <w:rPr>
          <w:color w:val="auto"/>
        </w:rPr>
        <w:t>zgodnie z Załącznikiem nr 1 do SIWZ (nie dotyczy ofert składanych bezpośrednio przez wytwórców oferowanego przedmiotu zamówienia</w:t>
      </w:r>
      <w:r w:rsidRPr="00BA137D">
        <w:rPr>
          <w:color w:val="auto"/>
        </w:rPr>
        <w:t>)</w:t>
      </w:r>
      <w:r w:rsidR="008E45F8" w:rsidRPr="00BA137D">
        <w:rPr>
          <w:color w:val="auto"/>
        </w:rPr>
        <w:t xml:space="preserve"> – </w:t>
      </w:r>
      <w:r w:rsidR="001C4A39" w:rsidRPr="00BA137D">
        <w:rPr>
          <w:color w:val="auto"/>
        </w:rPr>
        <w:t>zgodnie z załącznik</w:t>
      </w:r>
      <w:r w:rsidR="007D14DB">
        <w:rPr>
          <w:color w:val="auto"/>
        </w:rPr>
        <w:t>iem</w:t>
      </w:r>
      <w:r w:rsidR="001C4A39" w:rsidRPr="00BA137D">
        <w:rPr>
          <w:color w:val="auto"/>
        </w:rPr>
        <w:t xml:space="preserve"> nr 1</w:t>
      </w:r>
      <w:r w:rsidR="00254BD1">
        <w:rPr>
          <w:color w:val="auto"/>
        </w:rPr>
        <w:t xml:space="preserve"> oraz 1.1</w:t>
      </w:r>
      <w:r w:rsidR="007D14DB">
        <w:rPr>
          <w:color w:val="auto"/>
        </w:rPr>
        <w:t xml:space="preserve"> </w:t>
      </w:r>
      <w:r w:rsidR="001C4A39" w:rsidRPr="00BA137D">
        <w:rPr>
          <w:color w:val="auto"/>
        </w:rPr>
        <w:t>do SIWZ.</w:t>
      </w:r>
    </w:p>
    <w:p w:rsidR="00E02A2B" w:rsidRPr="00BA137D" w:rsidRDefault="00823B33" w:rsidP="00754F14">
      <w:pPr>
        <w:pStyle w:val="Nagwek2"/>
        <w:numPr>
          <w:ilvl w:val="0"/>
          <w:numId w:val="29"/>
        </w:numPr>
        <w:ind w:left="993" w:hanging="709"/>
        <w:rPr>
          <w:color w:val="auto"/>
        </w:rPr>
      </w:pPr>
      <w:r w:rsidRPr="00BA137D">
        <w:rPr>
          <w:color w:val="auto"/>
        </w:rPr>
        <w:t>W</w:t>
      </w:r>
      <w:r w:rsidR="00E02A2B" w:rsidRPr="00BA137D">
        <w:rPr>
          <w:color w:val="auto"/>
        </w:rPr>
        <w:t>szystkie dokumenty, o których mowa w załącznik</w:t>
      </w:r>
      <w:r w:rsidR="007D14DB">
        <w:rPr>
          <w:color w:val="auto"/>
        </w:rPr>
        <w:t>u</w:t>
      </w:r>
      <w:r w:rsidR="00844EC1" w:rsidRPr="00BA137D">
        <w:rPr>
          <w:color w:val="auto"/>
        </w:rPr>
        <w:t xml:space="preserve"> </w:t>
      </w:r>
      <w:bookmarkEnd w:id="9"/>
      <w:r w:rsidR="001C4A39" w:rsidRPr="00BA137D">
        <w:rPr>
          <w:color w:val="auto"/>
        </w:rPr>
        <w:t>nr 1</w:t>
      </w:r>
      <w:r w:rsidR="00254BD1">
        <w:rPr>
          <w:color w:val="auto"/>
        </w:rPr>
        <w:t xml:space="preserve"> oraz 1.1</w:t>
      </w:r>
      <w:r w:rsidR="001C4A39" w:rsidRPr="00BA137D">
        <w:rPr>
          <w:color w:val="auto"/>
        </w:rPr>
        <w:t xml:space="preserve"> do SIWZ.</w:t>
      </w:r>
    </w:p>
    <w:p w:rsidR="00BA5439" w:rsidRPr="00BA137D" w:rsidRDefault="00BA5439" w:rsidP="00254BD1">
      <w:pPr>
        <w:pStyle w:val="Nagwek2"/>
        <w:numPr>
          <w:ilvl w:val="0"/>
          <w:numId w:val="0"/>
        </w:numPr>
        <w:ind w:left="284"/>
        <w:rPr>
          <w:color w:val="auto"/>
        </w:rPr>
      </w:pPr>
      <w:r w:rsidRPr="00BA137D">
        <w:rPr>
          <w:color w:val="auto"/>
        </w:rPr>
        <w:t xml:space="preserve">Jeżeli jest to niezbędne do zapewnienia odpowiedniego przebiegu postępowania </w:t>
      </w:r>
      <w:r w:rsidR="00B40075" w:rsidRPr="00BA137D">
        <w:rPr>
          <w:color w:val="auto"/>
        </w:rPr>
        <w:br/>
      </w:r>
      <w:r w:rsidRPr="00BA137D">
        <w:rPr>
          <w:color w:val="auto"/>
        </w:rPr>
        <w:t xml:space="preserve">o udzielenie zamówienia, Zamawiający może na każdym etapie postępowania wezwać wykonawców do złożenia wszystkich lub niektórych oświadczeń lub dokumentów potwierdzających, że nie podlegają wykluczeniu, spełniają warunki udziału </w:t>
      </w:r>
      <w:r w:rsidR="00B40075" w:rsidRPr="00BA137D">
        <w:rPr>
          <w:color w:val="auto"/>
        </w:rPr>
        <w:br/>
      </w:r>
      <w:r w:rsidRPr="00BA137D">
        <w:rPr>
          <w:color w:val="auto"/>
        </w:rPr>
        <w:t>w postępowaniu, a jeżeli zachodzą uzasadnione podstawy do uznania, że złożone uprzednio oświadczenia lub dokumenty nie są już aktualne, do złożenia aktualnych oświadczeń lub dokumentów.</w:t>
      </w:r>
    </w:p>
    <w:p w:rsidR="00E04A13" w:rsidRPr="001C4A39" w:rsidRDefault="00E04A13" w:rsidP="002517CF">
      <w:pPr>
        <w:pStyle w:val="Nagwek2"/>
        <w:numPr>
          <w:ilvl w:val="0"/>
          <w:numId w:val="0"/>
        </w:numPr>
        <w:ind w:left="709"/>
        <w:rPr>
          <w:b/>
          <w:color w:val="auto"/>
        </w:rPr>
      </w:pPr>
      <w:r w:rsidRPr="001C4A39">
        <w:rPr>
          <w:b/>
          <w:color w:val="auto"/>
        </w:rPr>
        <w:t>8.4.</w:t>
      </w:r>
      <w:r w:rsidR="009511A8" w:rsidRPr="001C4A39">
        <w:rPr>
          <w:b/>
          <w:color w:val="auto"/>
        </w:rPr>
        <w:t>2</w:t>
      </w:r>
      <w:r w:rsidRPr="001C4A39">
        <w:rPr>
          <w:b/>
          <w:color w:val="auto"/>
        </w:rPr>
        <w:t xml:space="preserve">. </w:t>
      </w:r>
      <w:r w:rsidR="009511A8" w:rsidRPr="001C4A39">
        <w:rPr>
          <w:b/>
          <w:color w:val="auto"/>
        </w:rPr>
        <w:t xml:space="preserve">W celu potwierdzenia </w:t>
      </w:r>
      <w:r w:rsidRPr="001C4A39">
        <w:rPr>
          <w:b/>
          <w:color w:val="auto"/>
        </w:rPr>
        <w:t>brak</w:t>
      </w:r>
      <w:r w:rsidR="009511A8" w:rsidRPr="001C4A39">
        <w:rPr>
          <w:b/>
          <w:color w:val="auto"/>
        </w:rPr>
        <w:t>u</w:t>
      </w:r>
      <w:r w:rsidRPr="001C4A39">
        <w:rPr>
          <w:b/>
          <w:color w:val="auto"/>
        </w:rPr>
        <w:t xml:space="preserve"> podstaw wykluczenia wykonawcy z udziału </w:t>
      </w:r>
      <w:r w:rsidR="00B40075">
        <w:rPr>
          <w:b/>
          <w:color w:val="auto"/>
        </w:rPr>
        <w:br/>
      </w:r>
      <w:r w:rsidRPr="001C4A39">
        <w:rPr>
          <w:b/>
          <w:color w:val="auto"/>
        </w:rPr>
        <w:t>w postępowaniu</w:t>
      </w:r>
      <w:r w:rsidR="009511A8" w:rsidRPr="001C4A39">
        <w:rPr>
          <w:b/>
          <w:color w:val="auto"/>
        </w:rPr>
        <w:t xml:space="preserve"> na podstawie art. 24 ust. 5 pkt 1 należy przedłożyć: </w:t>
      </w:r>
    </w:p>
    <w:p w:rsidR="00E04A13" w:rsidRPr="001C4A39" w:rsidRDefault="00E04A13" w:rsidP="00E04A13">
      <w:pPr>
        <w:autoSpaceDE w:val="0"/>
        <w:autoSpaceDN w:val="0"/>
        <w:adjustRightInd w:val="0"/>
        <w:spacing w:after="137"/>
        <w:ind w:left="708"/>
        <w:jc w:val="both"/>
        <w:rPr>
          <w:sz w:val="22"/>
          <w:szCs w:val="22"/>
        </w:rPr>
      </w:pPr>
      <w:r w:rsidRPr="001C4A39">
        <w:rPr>
          <w:sz w:val="22"/>
          <w:szCs w:val="22"/>
        </w:rPr>
        <w:t>1) odpis z właściwego rejestru lub z centralnej ewidencji i informacji o działalności gospodarczej, jeżeli odrębne przepisy wymagają wpisu do rejestru lub ewidencji</w:t>
      </w:r>
      <w:r w:rsidR="009511A8" w:rsidRPr="001C4A39">
        <w:rPr>
          <w:sz w:val="22"/>
          <w:szCs w:val="22"/>
        </w:rPr>
        <w:t>.</w:t>
      </w:r>
      <w:r w:rsidRPr="001C4A39">
        <w:rPr>
          <w:sz w:val="22"/>
          <w:szCs w:val="22"/>
        </w:rPr>
        <w:t xml:space="preserve"> </w:t>
      </w:r>
    </w:p>
    <w:p w:rsidR="008634CF" w:rsidRPr="007E3CF8" w:rsidRDefault="00EF01C7" w:rsidP="002517CF">
      <w:pPr>
        <w:pStyle w:val="Nagwek2"/>
      </w:pPr>
      <w:r w:rsidRPr="007E3CF8">
        <w:t>Dokumenty podmiotów zagranicznych:</w:t>
      </w:r>
    </w:p>
    <w:p w:rsidR="005C3384" w:rsidRPr="007E3CF8" w:rsidRDefault="00EF01C7" w:rsidP="002517CF">
      <w:pPr>
        <w:pStyle w:val="Nagwek2"/>
        <w:numPr>
          <w:ilvl w:val="0"/>
          <w:numId w:val="0"/>
        </w:numPr>
        <w:ind w:left="709"/>
      </w:pPr>
      <w:r w:rsidRPr="007E3CF8">
        <w:t>8.</w:t>
      </w:r>
      <w:r w:rsidR="008D4C69" w:rsidRPr="007E3CF8">
        <w:t>5</w:t>
      </w:r>
      <w:r w:rsidRPr="007E3CF8">
        <w:t>.1. Jeżeli wykonawca ma siedzibę lub miejsce zamieszkania poza terytorium Rzeczypospolitej Polskiej, zamiast dokumentów, o których mowa w pkt. 8.</w:t>
      </w:r>
      <w:r w:rsidR="00E04A13" w:rsidRPr="007E3CF8">
        <w:t>4</w:t>
      </w:r>
      <w:r w:rsidRPr="007E3CF8">
        <w:t>.</w:t>
      </w:r>
      <w:r w:rsidR="009511A8" w:rsidRPr="007E3CF8">
        <w:t>2</w:t>
      </w:r>
      <w:r w:rsidRPr="007E3CF8">
        <w:t xml:space="preserve">. </w:t>
      </w:r>
      <w:r w:rsidR="005C3384" w:rsidRPr="007E3CF8">
        <w:t>składa dokument lub dokumenty wystawione w kraju, w którym wykonawca ma siedzibę lub miejsce zamieszkania, potwierdzające odpowiednio, że nie otwarto jego likwidacji ani nie ogłoszono upadłości. Dokumenty, te powinny być wystawione nie wcześniej niż 6 miesięcy przed upływem terminu składania ofert.</w:t>
      </w:r>
    </w:p>
    <w:p w:rsidR="005C3384" w:rsidRPr="007E3CF8" w:rsidRDefault="00136A89" w:rsidP="002517CF">
      <w:pPr>
        <w:pStyle w:val="Nagwek2"/>
        <w:numPr>
          <w:ilvl w:val="0"/>
          <w:numId w:val="0"/>
        </w:numPr>
        <w:ind w:left="709"/>
      </w:pPr>
      <w:r w:rsidRPr="007E3CF8">
        <w:t>8.</w:t>
      </w:r>
      <w:r w:rsidR="005C3384" w:rsidRPr="007E3CF8">
        <w:t>5</w:t>
      </w:r>
      <w:r w:rsidRPr="007E3CF8">
        <w:t>.</w:t>
      </w:r>
      <w:r w:rsidR="005C3384" w:rsidRPr="007E3CF8">
        <w:t>2</w:t>
      </w:r>
      <w:r w:rsidRPr="007E3CF8">
        <w:t xml:space="preserve">. Jeżeli w kraju, w którym wykonawca ma siedzibę lub miejsce zamieszkania lub miejsce zamieszkania ma osoba, której dokument dotyczy, nie wydaje się dokumentów, </w:t>
      </w:r>
      <w:r w:rsidR="00BA2D83" w:rsidRPr="007E3CF8">
        <w:br/>
      </w:r>
      <w:r w:rsidRPr="007E3CF8">
        <w:t>o których mowa w pkt. 8.</w:t>
      </w:r>
      <w:r w:rsidR="005C3384" w:rsidRPr="007E3CF8">
        <w:t>5</w:t>
      </w:r>
      <w:r w:rsidRPr="007E3CF8">
        <w:t xml:space="preserve">.1 SIWZ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t>
      </w:r>
      <w:r w:rsidR="005C3384" w:rsidRPr="007E3CF8">
        <w:t xml:space="preserve">. Dokumenty, te powinny być wystawione nie wcześniej niż 6 miesięcy przed upływem terminu składania ofert. </w:t>
      </w:r>
    </w:p>
    <w:p w:rsidR="008634CF" w:rsidRPr="007E3CF8" w:rsidRDefault="00136A89" w:rsidP="002517CF">
      <w:pPr>
        <w:pStyle w:val="Nagwek2"/>
      </w:pPr>
      <w:r w:rsidRPr="007E3CF8">
        <w:t>Wykonawca nie jest obowiązany do złożenia oświadczeń lub dokumentów potwierdzających spełnianie warunków udziału w postępowaniu oraz brak podstaw do wykluczenia, jeżeli Zamawiający posiada aktualne oświadczenia lub dokumenty dotyczące tego Wykonawcy, lub może je uzyskać za pomocą bezpłatnych i</w:t>
      </w:r>
      <w:r w:rsidR="00734BAD" w:rsidRPr="007E3CF8">
        <w:t> </w:t>
      </w:r>
      <w:r w:rsidRPr="007E3CF8">
        <w:t>ogólnodostępnych baz danych, w szczególności rejestrów publicznych w rozumieniu ustawy z dnia 17 lutego 2005 r. o informatyzacji działalności podmiotów realizujących zadania publiczne</w:t>
      </w:r>
      <w:r w:rsidR="005C3384" w:rsidRPr="007E3CF8">
        <w:t>.</w:t>
      </w:r>
    </w:p>
    <w:p w:rsidR="00136A89" w:rsidRPr="007E3CF8" w:rsidRDefault="00136A89" w:rsidP="002517CF">
      <w:pPr>
        <w:pStyle w:val="Nagwek2"/>
      </w:pPr>
      <w:r w:rsidRPr="007E3CF8">
        <w:t xml:space="preserve">Jeżeli wykonawca nie złożył oświadczenia, o których mowa w </w:t>
      </w:r>
      <w:r w:rsidR="005C3384" w:rsidRPr="007E3CF8">
        <w:t>pkt 8.1.1 niniejszej SIWZ</w:t>
      </w:r>
      <w:r w:rsidRPr="007E3CF8">
        <w:t>, oświadczeń lub dokumentów potwierdzających okoliczności, o których mowa w art. 25 ust 1</w:t>
      </w:r>
      <w:r w:rsidR="005C3384" w:rsidRPr="007E3CF8">
        <w:t xml:space="preserve"> ustawy </w:t>
      </w:r>
      <w:proofErr w:type="spellStart"/>
      <w:r w:rsidR="005C3384" w:rsidRPr="007E3CF8">
        <w:t>Pzp</w:t>
      </w:r>
      <w:proofErr w:type="spellEnd"/>
      <w:r w:rsidRPr="007E3CF8">
        <w:t xml:space="preserve"> lub innych dokumentów niezbędnych do przeprowadzenia postępowania, oświadczenia lub dokumenty </w:t>
      </w:r>
      <w:r w:rsidR="00A43C78" w:rsidRPr="007E3CF8">
        <w:t>s</w:t>
      </w:r>
      <w:r w:rsidRPr="007E3CF8">
        <w:t xml:space="preserve">ą niekompletne, zawierają błędy lub budzą wskazane przez </w:t>
      </w:r>
      <w:r w:rsidR="005C3384" w:rsidRPr="007E3CF8">
        <w:t>Z</w:t>
      </w:r>
      <w:r w:rsidRPr="007E3CF8">
        <w:t xml:space="preserve">amawiającego wątpliwości, </w:t>
      </w:r>
      <w:r w:rsidR="005C3384" w:rsidRPr="007E3CF8">
        <w:t>Z</w:t>
      </w:r>
      <w:r w:rsidRPr="007E3CF8">
        <w:t xml:space="preserve">amawiający wzywa ich do złożenia, uzupełnienia lub poprawienia lub udzielania wyjaśnień w terminie przez siebie wskazanym, chyba że mimo ich złożenia, </w:t>
      </w:r>
      <w:r w:rsidRPr="007E3CF8">
        <w:lastRenderedPageBreak/>
        <w:t>uzupełnienia lub poprawienia lub udzielenia wyjaśnień oferta wykonawcy podlega odrzuceniu albo konieczne byłoby unieważnienie postępowania.</w:t>
      </w:r>
    </w:p>
    <w:p w:rsidR="00136A89" w:rsidRPr="007E3CF8" w:rsidRDefault="00136A89" w:rsidP="002517CF">
      <w:pPr>
        <w:pStyle w:val="Nagwek2"/>
      </w:pPr>
      <w:r w:rsidRPr="007E3CF8">
        <w:t xml:space="preserve">Jeżeli </w:t>
      </w:r>
      <w:r w:rsidR="00E91B13" w:rsidRPr="007E3CF8">
        <w:t>W</w:t>
      </w:r>
      <w:r w:rsidRPr="007E3CF8">
        <w:t xml:space="preserve">ykonawca nie złożył wymaganych pełnomocnictw albo złożył wadliwe pełnomocnictwa, </w:t>
      </w:r>
      <w:r w:rsidR="00E91B13" w:rsidRPr="007E3CF8">
        <w:t>Z</w:t>
      </w:r>
      <w:r w:rsidRPr="007E3CF8">
        <w:t>amawiający wzywa do ich złożenia w terminie przez siebie wskazanym, chyba że mimo ich złożenia oferta wykonawcy podlega odrzuceniu albo konieczne byłoby unieważnienie postępowania.</w:t>
      </w:r>
    </w:p>
    <w:p w:rsidR="00136A89" w:rsidRPr="007E3CF8" w:rsidRDefault="00136A89" w:rsidP="002517CF">
      <w:pPr>
        <w:pStyle w:val="Nagwek2"/>
      </w:pPr>
      <w:r w:rsidRPr="007E3CF8">
        <w:t xml:space="preserve">Zamawiający wzywa także, w wyznaczonym przez siebie terminie, do złożenia wyjaśnień dotyczących oświadczeń lub dokumentów, o których mowa w art. 25 ust. 1 ustawy </w:t>
      </w:r>
      <w:proofErr w:type="spellStart"/>
      <w:r w:rsidRPr="007E3CF8">
        <w:t>Pzp</w:t>
      </w:r>
      <w:proofErr w:type="spellEnd"/>
      <w:r w:rsidRPr="007E3CF8">
        <w:t>.</w:t>
      </w:r>
    </w:p>
    <w:p w:rsidR="00136A89" w:rsidRPr="007E3CF8" w:rsidRDefault="00136A89" w:rsidP="002517CF">
      <w:pPr>
        <w:pStyle w:val="Nagwek2"/>
      </w:pPr>
      <w:r w:rsidRPr="007E3CF8">
        <w:t>Forma dokumentów:</w:t>
      </w:r>
    </w:p>
    <w:p w:rsidR="00136A89" w:rsidRPr="001C4296" w:rsidRDefault="00136A89" w:rsidP="002517CF">
      <w:pPr>
        <w:pStyle w:val="Nagwek2"/>
        <w:numPr>
          <w:ilvl w:val="0"/>
          <w:numId w:val="0"/>
        </w:numPr>
        <w:ind w:left="709"/>
        <w:rPr>
          <w:color w:val="auto"/>
        </w:rPr>
      </w:pPr>
      <w:r w:rsidRPr="007E3CF8">
        <w:t xml:space="preserve">a) Oświadczenia, o których mowa w Rozporządzeniu Ministra Rozwoju z dnia 26 lipca 2016 roku dotyczące wykonawcy i innych podmiotów, na których zdolnościach lub sytuacji polega wykonawca na zasadach określonych w art. 22a ustawy oraz dotyczące podwykonawców, </w:t>
      </w:r>
      <w:r w:rsidRPr="001C4296">
        <w:rPr>
          <w:color w:val="auto"/>
        </w:rPr>
        <w:t xml:space="preserve">składane są w oryginale. </w:t>
      </w:r>
    </w:p>
    <w:p w:rsidR="00136A89" w:rsidRPr="001C4296" w:rsidRDefault="00136A89" w:rsidP="002517CF">
      <w:pPr>
        <w:pStyle w:val="Nagwek2"/>
        <w:numPr>
          <w:ilvl w:val="0"/>
          <w:numId w:val="0"/>
        </w:numPr>
        <w:ind w:left="709"/>
        <w:rPr>
          <w:color w:val="auto"/>
        </w:rPr>
      </w:pPr>
      <w:r w:rsidRPr="001C4296">
        <w:rPr>
          <w:color w:val="auto"/>
        </w:rPr>
        <w:t>b) Dokumenty, o których mowa w Rozporządzeniu Ministra Rozwoju z dnia 26 lipca 2016 roku , inne niż oświadczenia, o których mowa w 8.1</w:t>
      </w:r>
      <w:r w:rsidR="00172573" w:rsidRPr="001C4296">
        <w:rPr>
          <w:color w:val="auto"/>
        </w:rPr>
        <w:t xml:space="preserve">0 </w:t>
      </w:r>
      <w:r w:rsidRPr="001C4296">
        <w:rPr>
          <w:color w:val="auto"/>
        </w:rPr>
        <w:t xml:space="preserve">litera a) SIWZ, składane są w oryginale lub kopii poświadczonej za zgodność z oryginałem. </w:t>
      </w:r>
    </w:p>
    <w:p w:rsidR="00136A89" w:rsidRPr="007E3CF8" w:rsidRDefault="00136A89" w:rsidP="002517CF">
      <w:pPr>
        <w:pStyle w:val="Nagwek2"/>
        <w:numPr>
          <w:ilvl w:val="0"/>
          <w:numId w:val="0"/>
        </w:numPr>
        <w:ind w:left="709"/>
      </w:pPr>
      <w:r w:rsidRPr="007E3CF8">
        <w:t xml:space="preserve">c) Poświadczenia za zgodność z oryginałem dokonuje odpowiednio wykonawca, podmiot, na którego zdolnościach lub sytuacji polega wykonawca, wykonawcy wspólnie ubiegający się </w:t>
      </w:r>
      <w:r w:rsidR="00E91B13" w:rsidRPr="007E3CF8">
        <w:br/>
      </w:r>
      <w:r w:rsidRPr="007E3CF8">
        <w:t xml:space="preserve">o udzielenie zamówienia publicznego albo podwykonawca, w zakresie dokumentów, które każdego z nich dotyczą. </w:t>
      </w:r>
    </w:p>
    <w:p w:rsidR="00136A89" w:rsidRPr="007E3CF8" w:rsidRDefault="00136A89" w:rsidP="002517CF">
      <w:pPr>
        <w:pStyle w:val="Nagwek2"/>
        <w:numPr>
          <w:ilvl w:val="0"/>
          <w:numId w:val="0"/>
        </w:numPr>
        <w:ind w:left="709"/>
      </w:pPr>
      <w:r w:rsidRPr="007E3CF8">
        <w:t>d) Poświadczenie za zgodność z oryginałem następuje w formie pisemnej.</w:t>
      </w:r>
    </w:p>
    <w:p w:rsidR="00136A89" w:rsidRPr="007E3CF8" w:rsidRDefault="00136A89" w:rsidP="002517CF">
      <w:pPr>
        <w:pStyle w:val="Nagwek2"/>
        <w:numPr>
          <w:ilvl w:val="0"/>
          <w:numId w:val="0"/>
        </w:numPr>
        <w:ind w:left="709"/>
      </w:pPr>
      <w:r w:rsidRPr="007E3CF8">
        <w:t xml:space="preserve">e) Zamawiający może żądać przedstawienia oryginału lub notarialnie poświadczonej kopii dokumentów, o których mowa w rozporządzeniu, innych niż oświadczenia, wyłącznie wtedy, gdy złożona kopia dokument jest nieczytelna lub budzi wątpliwości co do jej prawdziwości. </w:t>
      </w:r>
    </w:p>
    <w:p w:rsidR="00136A89" w:rsidRPr="007E3CF8" w:rsidRDefault="00136A89" w:rsidP="002517CF">
      <w:pPr>
        <w:pStyle w:val="Nagwek2"/>
        <w:numPr>
          <w:ilvl w:val="0"/>
          <w:numId w:val="0"/>
        </w:numPr>
        <w:ind w:left="709"/>
      </w:pPr>
      <w:r w:rsidRPr="007E3CF8">
        <w:t xml:space="preserve">f) Dokumenty sporządzone w języku obcym są składane wraz z tłumaczeniem na język polski. </w:t>
      </w:r>
    </w:p>
    <w:p w:rsidR="00136A89" w:rsidRPr="007E3CF8" w:rsidRDefault="00136A89" w:rsidP="002517CF">
      <w:pPr>
        <w:pStyle w:val="Nagwek2"/>
        <w:numPr>
          <w:ilvl w:val="0"/>
          <w:numId w:val="0"/>
        </w:numPr>
        <w:ind w:left="709"/>
      </w:pPr>
      <w:r w:rsidRPr="007E3CF8">
        <w:t xml:space="preserve">g) W przypadku wskazania przez wykonawcę dostępności oświadczeń lub dokumentów w formie elektronicznej pod określonymi adresami internetowymi ogólnodostępnych i bezpłatnych baz danych pobieranych samodzielnie przez zamawiającego zamawiający może żądać od wykonawcy przedstawienia tłumaczenia na język polski wskazanych przez wykonawcę i pobranych samodzielnie przez zamawiającego dokumentów. </w:t>
      </w:r>
    </w:p>
    <w:p w:rsidR="00136A89" w:rsidRPr="007E3CF8" w:rsidRDefault="00136A89" w:rsidP="002517CF">
      <w:pPr>
        <w:pStyle w:val="Nagwek2"/>
        <w:numPr>
          <w:ilvl w:val="0"/>
          <w:numId w:val="0"/>
        </w:numPr>
        <w:ind w:left="709"/>
      </w:pPr>
      <w:r w:rsidRPr="007E3CF8">
        <w:t>h) Pełnomocnictwo należy przedstawić w oryginale lub notarialnie poświadczonej kopii.</w:t>
      </w:r>
    </w:p>
    <w:p w:rsidR="00A86605" w:rsidRPr="007E3CF8" w:rsidRDefault="00A86605" w:rsidP="00497308">
      <w:pPr>
        <w:pStyle w:val="Nagwek1"/>
        <w:rPr>
          <w:sz w:val="22"/>
          <w:szCs w:val="22"/>
        </w:rPr>
      </w:pPr>
      <w:bookmarkStart w:id="11" w:name="_Toc258314249"/>
      <w:r w:rsidRPr="007E3CF8">
        <w:rPr>
          <w:sz w:val="22"/>
          <w:szCs w:val="22"/>
        </w:rPr>
        <w:t>INFORMACJA DLA WYKONAWCÓW POLEGAJĄCYCH NA ZASOBACH INNYCH PODMIOTÓW, NA ZASADACH OKREŚLONYCH W ART. 22A USTAWY PZP</w:t>
      </w:r>
    </w:p>
    <w:p w:rsidR="00136A89" w:rsidRPr="007E3CF8" w:rsidRDefault="00136A89" w:rsidP="002517CF">
      <w:pPr>
        <w:pStyle w:val="Nagwek2"/>
      </w:pPr>
      <w:r w:rsidRPr="007E3CF8">
        <w:t xml:space="preserve">Wykonawca może w celu potwierdzenia spełnienia warunków udziału w postępowaniu, </w:t>
      </w:r>
      <w:r w:rsidR="003A272A" w:rsidRPr="007E3CF8">
        <w:br/>
      </w:r>
      <w:r w:rsidRPr="007E3CF8">
        <w:t>w stosownych sytuacjach oraz w odniesieniu do konkretnego zamówienia, lub jego części, polegać na zdolnościach technicznych lub zawodowych lub sytuacji finansowej lub ekonomicznej innych podmiotów,</w:t>
      </w:r>
      <w:r w:rsidR="003A272A" w:rsidRPr="007E3CF8">
        <w:t xml:space="preserve"> </w:t>
      </w:r>
      <w:r w:rsidRPr="007E3CF8">
        <w:t>niezależnie od charakteru prawnego łączących go</w:t>
      </w:r>
      <w:r w:rsidR="003A272A" w:rsidRPr="007E3CF8">
        <w:t xml:space="preserve"> z nimi stosunków</w:t>
      </w:r>
      <w:r w:rsidR="00BA07B6" w:rsidRPr="007E3CF8">
        <w:br/>
      </w:r>
      <w:r w:rsidRPr="007E3CF8">
        <w:t>prawnych.</w:t>
      </w:r>
    </w:p>
    <w:p w:rsidR="00136A89" w:rsidRPr="007E3CF8" w:rsidRDefault="00136A89" w:rsidP="002517CF">
      <w:pPr>
        <w:pStyle w:val="Nagwek2"/>
      </w:pPr>
      <w:r w:rsidRPr="007E3CF8">
        <w:t>Wykonawca, który polega na zdolnościach lub sytuacji innych podmiotów, musi udowodnić Zamawiającemu, że realizując zamówienie, będzie dysponował niezbędnymi zasobami tych podmiotów, w szczególności przedstawiając w tym celu zobowiązanie tych podmiotów do oddania mu do dyspozycji niezbędnych zasobów na potrzeby realizacji zamówienia.</w:t>
      </w:r>
    </w:p>
    <w:p w:rsidR="00136A89" w:rsidRPr="007E3CF8" w:rsidRDefault="00136A89" w:rsidP="002517CF">
      <w:pPr>
        <w:pStyle w:val="Nagwek2"/>
      </w:pPr>
      <w:r w:rsidRPr="007E3CF8">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a których mowa w pkt 7 niniejszej SIWZ.</w:t>
      </w:r>
    </w:p>
    <w:p w:rsidR="00136A89" w:rsidRPr="007E3CF8" w:rsidRDefault="00136A89" w:rsidP="002517CF">
      <w:pPr>
        <w:pStyle w:val="Nagwek2"/>
      </w:pPr>
      <w:r w:rsidRPr="007E3CF8">
        <w:lastRenderedPageBreak/>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136A89" w:rsidRPr="007E3CF8" w:rsidRDefault="00136A89" w:rsidP="002517CF">
      <w:pPr>
        <w:pStyle w:val="Nagwek2"/>
      </w:pPr>
      <w:r w:rsidRPr="007E3CF8">
        <w:t xml:space="preserve">Wykonawca, który powołuje się na zasoby innych podmiotów, w celu wykazania braku istnienia wobec nich podstaw wykluczenia oraz spełniania, w zakresie, w jakim powołuje się na ich zasoby, warunków udziału w postępowaniu, </w:t>
      </w:r>
      <w:r w:rsidR="006067BB" w:rsidRPr="007E3CF8">
        <w:t xml:space="preserve">zamieszcza informacje o tych podmiotach w oświadczeniu, </w:t>
      </w:r>
      <w:r w:rsidR="006067BB" w:rsidRPr="007E3CF8">
        <w:br/>
        <w:t>o którym mowa w punkcie 8.1.1 SIWZ</w:t>
      </w:r>
      <w:r w:rsidRPr="007E3CF8">
        <w:t>.</w:t>
      </w:r>
    </w:p>
    <w:p w:rsidR="00136A89" w:rsidRPr="007E3CF8" w:rsidRDefault="00136A89" w:rsidP="002517CF">
      <w:pPr>
        <w:pStyle w:val="Nagwek2"/>
      </w:pPr>
      <w:r w:rsidRPr="007E3CF8">
        <w:t xml:space="preserve">Zamawiający żąda od Wykonawcy, który polega na zdolnościach lub sytuacji innych podmiotów na zasadach określonych w art. 22a ustawy </w:t>
      </w:r>
      <w:proofErr w:type="spellStart"/>
      <w:r w:rsidRPr="007E3CF8">
        <w:t>Pzp</w:t>
      </w:r>
      <w:proofErr w:type="spellEnd"/>
      <w:r w:rsidRPr="007E3CF8">
        <w:t>, przedstawienia w odniesieniu do tych podmiotów dokumentów wymienionych w pkt 8.</w:t>
      </w:r>
      <w:r w:rsidR="006067BB" w:rsidRPr="007E3CF8">
        <w:t>4</w:t>
      </w:r>
      <w:r w:rsidRPr="007E3CF8">
        <w:t>.</w:t>
      </w:r>
      <w:r w:rsidR="006067BB" w:rsidRPr="007E3CF8">
        <w:t>2</w:t>
      </w:r>
      <w:r w:rsidRPr="007E3CF8">
        <w:t xml:space="preserve"> SIWZ.</w:t>
      </w:r>
    </w:p>
    <w:p w:rsidR="00136A89" w:rsidRPr="007E3CF8" w:rsidRDefault="00136A89" w:rsidP="002517CF">
      <w:pPr>
        <w:pStyle w:val="Nagwek2"/>
      </w:pPr>
      <w:r w:rsidRPr="007E3CF8">
        <w:t xml:space="preserve">W celu oceny, czy Wykonawca polegając na zdolnościach lub sytuacji innych podmiotów na zasadach określonych w art. 22a ustawy </w:t>
      </w:r>
      <w:proofErr w:type="spellStart"/>
      <w:r w:rsidRPr="007E3CF8">
        <w:t>Pzp</w:t>
      </w:r>
      <w:proofErr w:type="spellEnd"/>
      <w:r w:rsidRPr="007E3CF8">
        <w:t>, będzie dysponował niezbędnymi zasobami w stopniu umożliwiającym należyte wykonanie zamówienia publicznego oraz oceny, czy stosunek łączący wykonawcę z tymi podmiotami gwarantuje rzeczywisty dostęp do ich zasobów, Zamawiający może</w:t>
      </w:r>
      <w:r w:rsidR="00577B6E" w:rsidRPr="007E3CF8">
        <w:t> </w:t>
      </w:r>
      <w:r w:rsidRPr="007E3CF8">
        <w:t>żądać</w:t>
      </w:r>
      <w:r w:rsidR="00577B6E" w:rsidRPr="007E3CF8">
        <w:t> </w:t>
      </w:r>
      <w:r w:rsidRPr="007E3CF8">
        <w:t>dokumentów,</w:t>
      </w:r>
      <w:r w:rsidR="00577B6E" w:rsidRPr="007E3CF8">
        <w:t> </w:t>
      </w:r>
      <w:r w:rsidRPr="007E3CF8">
        <w:t>które</w:t>
      </w:r>
      <w:r w:rsidR="00577B6E" w:rsidRPr="007E3CF8">
        <w:t> </w:t>
      </w:r>
      <w:r w:rsidRPr="007E3CF8">
        <w:t>określają</w:t>
      </w:r>
      <w:r w:rsidR="00577B6E" w:rsidRPr="007E3CF8">
        <w:t> </w:t>
      </w:r>
      <w:r w:rsidRPr="007E3CF8">
        <w:t>w szczególności:</w:t>
      </w:r>
    </w:p>
    <w:p w:rsidR="00136A89" w:rsidRPr="007E3CF8" w:rsidRDefault="00136A89" w:rsidP="002517CF">
      <w:pPr>
        <w:pStyle w:val="Nagwek2"/>
        <w:numPr>
          <w:ilvl w:val="0"/>
          <w:numId w:val="31"/>
        </w:numPr>
      </w:pPr>
      <w:r w:rsidRPr="007E3CF8">
        <w:t>zakres dostępnych Wykonawcy zasobów innego podmiotu;</w:t>
      </w:r>
    </w:p>
    <w:p w:rsidR="00136A89" w:rsidRPr="007E3CF8" w:rsidRDefault="00136A89" w:rsidP="002517CF">
      <w:pPr>
        <w:pStyle w:val="Nagwek2"/>
        <w:numPr>
          <w:ilvl w:val="0"/>
          <w:numId w:val="31"/>
        </w:numPr>
      </w:pPr>
      <w:r w:rsidRPr="007E3CF8">
        <w:t>sposób wykorzystania zasobów innego podmiotu, przez wykonawcę, przy wykonywaniu zamówienia publicznego;</w:t>
      </w:r>
    </w:p>
    <w:p w:rsidR="00136A89" w:rsidRPr="007E3CF8" w:rsidRDefault="00136A89" w:rsidP="002517CF">
      <w:pPr>
        <w:pStyle w:val="Nagwek2"/>
        <w:numPr>
          <w:ilvl w:val="0"/>
          <w:numId w:val="31"/>
        </w:numPr>
      </w:pPr>
      <w:r w:rsidRPr="007E3CF8">
        <w:t>zakres i okres udziału innego podmiotu przy wykonywaniu zamówienia publicznego;</w:t>
      </w:r>
    </w:p>
    <w:p w:rsidR="00136A89" w:rsidRPr="007E3CF8" w:rsidRDefault="00136A89" w:rsidP="002517CF">
      <w:pPr>
        <w:pStyle w:val="Nagwek2"/>
        <w:numPr>
          <w:ilvl w:val="0"/>
          <w:numId w:val="31"/>
        </w:numPr>
      </w:pPr>
      <w:r w:rsidRPr="007E3CF8">
        <w:t>czy podmiot, na zdolnościach którego Wykonawca polega w odniesieniu do warunków udziału w postępowaniu dotyczących wykształcenia, kwalifikacji zawodowych lub doświadczenia, zrealizuje roboty budowlane lub usługi, których wskazane zdolności dotyczą.</w:t>
      </w:r>
    </w:p>
    <w:p w:rsidR="00136A89" w:rsidRPr="007E3CF8" w:rsidRDefault="00136A89" w:rsidP="002517CF">
      <w:pPr>
        <w:pStyle w:val="Nagwek2"/>
      </w:pPr>
      <w:r w:rsidRPr="007E3CF8">
        <w:t>Jeżeli zdolności techniczne lub zawodowe lub sytuacja ekonomiczna lub finansowa, podmiotu, na którego zdolnościach polega Wykonawca, nie potwierdzają spełnienia przez wykonawcę warunków udziału w postępowaniu lub zachodzą wobec tego podmiotu podstawy wykluczenia, Zamawiający zażąda, aby Wykonawca w terminie określonym przez Zamawiającego:</w:t>
      </w:r>
    </w:p>
    <w:p w:rsidR="00136A89" w:rsidRPr="007E3CF8" w:rsidRDefault="00136A89" w:rsidP="002517CF">
      <w:pPr>
        <w:pStyle w:val="Nagwek2"/>
        <w:numPr>
          <w:ilvl w:val="0"/>
          <w:numId w:val="0"/>
        </w:numPr>
        <w:ind w:left="709"/>
      </w:pPr>
      <w:r w:rsidRPr="007E3CF8">
        <w:t>a)  zastąpił ten podmiot innym podmiotem lub podmiotami lub</w:t>
      </w:r>
    </w:p>
    <w:p w:rsidR="00136A89" w:rsidRPr="007E3CF8" w:rsidRDefault="00136A89" w:rsidP="002517CF">
      <w:pPr>
        <w:pStyle w:val="Nagwek2"/>
        <w:numPr>
          <w:ilvl w:val="0"/>
          <w:numId w:val="0"/>
        </w:numPr>
        <w:ind w:left="709"/>
      </w:pPr>
      <w:r w:rsidRPr="007E3CF8">
        <w:t xml:space="preserve">b) zobowiązał się do osobistego wykonania odpowiedniej części zamówienia, jeżeli wykaże zdolności techniczne lub zawodowe lub sytuację finansową lub ekonomiczną, </w:t>
      </w:r>
      <w:r w:rsidR="00675FE2" w:rsidRPr="007E3CF8">
        <w:br/>
      </w:r>
      <w:r w:rsidRPr="007E3CF8">
        <w:t>o których mowa w pkt. 9.1 SIWZ.</w:t>
      </w:r>
    </w:p>
    <w:p w:rsidR="0090602E" w:rsidRPr="007E3CF8" w:rsidRDefault="00A86605" w:rsidP="00497308">
      <w:pPr>
        <w:pStyle w:val="Nagwek1"/>
        <w:rPr>
          <w:sz w:val="22"/>
          <w:szCs w:val="22"/>
        </w:rPr>
      </w:pPr>
      <w:r w:rsidRPr="007E3CF8">
        <w:rPr>
          <w:sz w:val="22"/>
          <w:szCs w:val="22"/>
        </w:rPr>
        <w:t>INFORMACJA DLA WYKONAWCÓW zamierzających powierzyć wykonanie części zamówienia podwykonawcom</w:t>
      </w:r>
    </w:p>
    <w:p w:rsidR="00136A89" w:rsidRPr="007E3CF8" w:rsidRDefault="00136A89" w:rsidP="002517CF">
      <w:pPr>
        <w:pStyle w:val="Nagwek2"/>
      </w:pPr>
      <w:r w:rsidRPr="007E3CF8">
        <w:t>Zamawiający nie zastrzega wykonania kluczowych części zamówienia przez Wykonawcę.</w:t>
      </w:r>
    </w:p>
    <w:p w:rsidR="00136A89" w:rsidRPr="007E3CF8" w:rsidRDefault="00136A89" w:rsidP="002517CF">
      <w:pPr>
        <w:pStyle w:val="Nagwek2"/>
      </w:pPr>
      <w:r w:rsidRPr="007E3CF8">
        <w:t>Wykonawca może powierzyć wykonanie części zamówienia podwykonawcom.</w:t>
      </w:r>
    </w:p>
    <w:p w:rsidR="00136A89" w:rsidRPr="007E3CF8" w:rsidRDefault="00136A89" w:rsidP="002517CF">
      <w:pPr>
        <w:pStyle w:val="Nagwek2"/>
      </w:pPr>
      <w:r w:rsidRPr="007E3CF8">
        <w:t>Wykonawca jest obowiązany wskazać w ofercie części zamówienia, których wykonanie zamierza powierzyć podwykonawcom</w:t>
      </w:r>
      <w:r w:rsidR="006067BB" w:rsidRPr="007E3CF8">
        <w:t xml:space="preserve"> (Załącznik nr 6)</w:t>
      </w:r>
      <w:r w:rsidRPr="007E3CF8">
        <w:t>.</w:t>
      </w:r>
    </w:p>
    <w:p w:rsidR="00EE3618" w:rsidRPr="007E3CF8" w:rsidRDefault="00127036" w:rsidP="00497308">
      <w:pPr>
        <w:pStyle w:val="Nagwek1"/>
        <w:rPr>
          <w:sz w:val="22"/>
          <w:szCs w:val="22"/>
        </w:rPr>
      </w:pPr>
      <w:r w:rsidRPr="007E3CF8">
        <w:rPr>
          <w:sz w:val="22"/>
          <w:szCs w:val="22"/>
        </w:rPr>
        <w:t>Informacja dla wykonawców wspólnie ubiegających się o</w:t>
      </w:r>
      <w:r w:rsidR="00734BAD" w:rsidRPr="007E3CF8">
        <w:rPr>
          <w:sz w:val="22"/>
          <w:szCs w:val="22"/>
        </w:rPr>
        <w:t> </w:t>
      </w:r>
      <w:r w:rsidRPr="007E3CF8">
        <w:rPr>
          <w:sz w:val="22"/>
          <w:szCs w:val="22"/>
        </w:rPr>
        <w:t>udzielenie zamówienia</w:t>
      </w:r>
    </w:p>
    <w:p w:rsidR="00127036" w:rsidRPr="007E3CF8" w:rsidRDefault="00127036" w:rsidP="002517CF">
      <w:pPr>
        <w:pStyle w:val="Nagwek2"/>
      </w:pPr>
      <w:r w:rsidRPr="007E3CF8">
        <w:t>Wykonawcy mogą wspólnie ubiegać się o udzielenie</w:t>
      </w:r>
      <w:r w:rsidR="008A3895" w:rsidRPr="007E3CF8">
        <w:t xml:space="preserve"> zamówienia. W takim przypadku W</w:t>
      </w:r>
      <w:r w:rsidRPr="007E3CF8">
        <w:t>ykonawcy ustanawiają pełnomocnika do reprezentowania ich w postępowaniu o</w:t>
      </w:r>
      <w:r w:rsidR="00734BAD" w:rsidRPr="007E3CF8">
        <w:t> </w:t>
      </w:r>
      <w:r w:rsidRPr="007E3CF8">
        <w:t>udzielenie zamówienia albo reprezentowania w postępowaniu i zawarcia umowy w</w:t>
      </w:r>
      <w:r w:rsidR="00734BAD" w:rsidRPr="007E3CF8">
        <w:t> </w:t>
      </w:r>
      <w:r w:rsidRPr="007E3CF8">
        <w:t>sprawie zamówienia publicznego.</w:t>
      </w:r>
    </w:p>
    <w:p w:rsidR="00127036" w:rsidRPr="007E3CF8" w:rsidRDefault="00127036" w:rsidP="002517CF">
      <w:pPr>
        <w:pStyle w:val="Nagwek2"/>
      </w:pPr>
      <w:r w:rsidRPr="007E3CF8">
        <w:lastRenderedPageBreak/>
        <w:t xml:space="preserve">W przypadku wspólnego ubiegania się o zamówienie przez wykonawców, wypełniony druk </w:t>
      </w:r>
      <w:r w:rsidR="00B73488" w:rsidRPr="007E3CF8">
        <w:t>oświadczenia</w:t>
      </w:r>
      <w:r w:rsidR="00175311" w:rsidRPr="007E3CF8">
        <w:t> </w:t>
      </w:r>
      <w:r w:rsidRPr="007E3CF8">
        <w:t>o</w:t>
      </w:r>
      <w:r w:rsidR="00175311" w:rsidRPr="007E3CF8">
        <w:t> </w:t>
      </w:r>
      <w:r w:rsidRPr="007E3CF8">
        <w:t>którym</w:t>
      </w:r>
      <w:r w:rsidR="00175311" w:rsidRPr="007E3CF8">
        <w:t> </w:t>
      </w:r>
      <w:r w:rsidRPr="007E3CF8">
        <w:t>mowa</w:t>
      </w:r>
      <w:r w:rsidR="00175311" w:rsidRPr="007E3CF8">
        <w:t> </w:t>
      </w:r>
      <w:r w:rsidRPr="007E3CF8">
        <w:t>w</w:t>
      </w:r>
      <w:r w:rsidR="00175311" w:rsidRPr="007E3CF8">
        <w:t> </w:t>
      </w:r>
      <w:r w:rsidRPr="007E3CF8">
        <w:t>pkt</w:t>
      </w:r>
      <w:r w:rsidR="00175311" w:rsidRPr="007E3CF8">
        <w:t> </w:t>
      </w:r>
      <w:r w:rsidRPr="007E3CF8">
        <w:t>8.1</w:t>
      </w:r>
      <w:r w:rsidR="00175311" w:rsidRPr="007E3CF8">
        <w:t> </w:t>
      </w:r>
      <w:r w:rsidRPr="007E3CF8">
        <w:t>składa</w:t>
      </w:r>
      <w:r w:rsidR="00175311" w:rsidRPr="007E3CF8">
        <w:t> </w:t>
      </w:r>
      <w:r w:rsidRPr="007E3CF8">
        <w:t>każdy</w:t>
      </w:r>
      <w:r w:rsidR="00175311" w:rsidRPr="007E3CF8">
        <w:t xml:space="preserve"> </w:t>
      </w:r>
      <w:r w:rsidRPr="007E3CF8">
        <w:t xml:space="preserve">z </w:t>
      </w:r>
      <w:r w:rsidR="00E91B13" w:rsidRPr="007E3CF8">
        <w:t>W</w:t>
      </w:r>
      <w:r w:rsidRPr="007E3CF8">
        <w:t>ykonawców wspólnie ubiegających się o zamówienie. Dokumenty te potwierdzają spełnianie warunków udziału w</w:t>
      </w:r>
      <w:r w:rsidR="00670336" w:rsidRPr="007E3CF8">
        <w:t xml:space="preserve"> postępowaniu</w:t>
      </w:r>
      <w:r w:rsidRPr="007E3CF8">
        <w:t xml:space="preserve"> oraz brak</w:t>
      </w:r>
      <w:r w:rsidR="00175311" w:rsidRPr="007E3CF8">
        <w:t> </w:t>
      </w:r>
      <w:r w:rsidRPr="007E3CF8">
        <w:t>podstaw</w:t>
      </w:r>
      <w:r w:rsidR="00175311" w:rsidRPr="007E3CF8">
        <w:t> </w:t>
      </w:r>
      <w:r w:rsidRPr="007E3CF8">
        <w:t>wykluczenia</w:t>
      </w:r>
      <w:r w:rsidR="00175311" w:rsidRPr="007E3CF8">
        <w:t> </w:t>
      </w:r>
      <w:r w:rsidRPr="007E3CF8">
        <w:t>w</w:t>
      </w:r>
      <w:r w:rsidR="00175311" w:rsidRPr="007E3CF8">
        <w:t> </w:t>
      </w:r>
      <w:r w:rsidRPr="007E3CF8">
        <w:t>zakresie,</w:t>
      </w:r>
      <w:r w:rsidR="00175311" w:rsidRPr="007E3CF8">
        <w:t> </w:t>
      </w:r>
      <w:r w:rsidRPr="007E3CF8">
        <w:t>w</w:t>
      </w:r>
      <w:r w:rsidR="00175311" w:rsidRPr="007E3CF8">
        <w:t> </w:t>
      </w:r>
      <w:r w:rsidRPr="007E3CF8">
        <w:t>którym</w:t>
      </w:r>
      <w:r w:rsidR="00175311" w:rsidRPr="007E3CF8">
        <w:t> </w:t>
      </w:r>
      <w:r w:rsidRPr="007E3CF8">
        <w:t>każdy</w:t>
      </w:r>
      <w:r w:rsidR="00175311" w:rsidRPr="007E3CF8">
        <w:t xml:space="preserve"> </w:t>
      </w:r>
      <w:r w:rsidRPr="007E3CF8">
        <w:t xml:space="preserve">z </w:t>
      </w:r>
      <w:r w:rsidR="00E91B13" w:rsidRPr="007E3CF8">
        <w:t>W</w:t>
      </w:r>
      <w:r w:rsidRPr="007E3CF8">
        <w:t>ykonawców wykazuje spełnianie warunków udziału w postępowaniu oraz brak podstaw wykluczenia.</w:t>
      </w:r>
    </w:p>
    <w:p w:rsidR="00BC04D7" w:rsidRPr="007E3CF8" w:rsidRDefault="00127036" w:rsidP="00497308">
      <w:pPr>
        <w:pStyle w:val="Nagwek1"/>
        <w:rPr>
          <w:sz w:val="22"/>
          <w:szCs w:val="22"/>
        </w:rPr>
      </w:pPr>
      <w:r w:rsidRPr="007E3CF8">
        <w:rPr>
          <w:sz w:val="22"/>
          <w:szCs w:val="22"/>
        </w:rPr>
        <w:t>Informacje o sposobie porozumiewania się zamawiającego z</w:t>
      </w:r>
      <w:r w:rsidR="00734BAD" w:rsidRPr="007E3CF8">
        <w:rPr>
          <w:sz w:val="22"/>
          <w:szCs w:val="22"/>
        </w:rPr>
        <w:t> </w:t>
      </w:r>
      <w:r w:rsidRPr="007E3CF8">
        <w:rPr>
          <w:sz w:val="22"/>
          <w:szCs w:val="22"/>
        </w:rPr>
        <w:t xml:space="preserve">Wykonawcami oraz przekazywania oświadczeń lub dokumentów, a także wskazanie osób uprawnionych do porozumiewania się </w:t>
      </w:r>
      <w:r w:rsidR="00577B6E" w:rsidRPr="007E3CF8">
        <w:rPr>
          <w:sz w:val="22"/>
          <w:szCs w:val="22"/>
        </w:rPr>
        <w:t> </w:t>
      </w:r>
      <w:r w:rsidR="00577B6E" w:rsidRPr="007E3CF8">
        <w:rPr>
          <w:sz w:val="22"/>
          <w:szCs w:val="22"/>
        </w:rPr>
        <w:br/>
        <w:t>z</w:t>
      </w:r>
      <w:r w:rsidRPr="007E3CF8">
        <w:rPr>
          <w:sz w:val="22"/>
          <w:szCs w:val="22"/>
        </w:rPr>
        <w:t xml:space="preserve"> wykonawcami</w:t>
      </w:r>
      <w:bookmarkEnd w:id="11"/>
    </w:p>
    <w:p w:rsidR="00E00E27" w:rsidRPr="007E3CF8" w:rsidRDefault="00E00E27" w:rsidP="002517CF">
      <w:pPr>
        <w:pStyle w:val="Nagwek2"/>
      </w:pPr>
      <w:bookmarkStart w:id="12" w:name="_Toc258314250"/>
      <w:r w:rsidRPr="007E3CF8">
        <w:t xml:space="preserve">Wykonawca może zwrócić się do Zamawiającego o wyjaśnienie treści specyfikacji istotnych warunków zamówienia. Zamawiający jest obowiązany udzielić wyjaśnień niezwłocznie, jednak nie później niż na </w:t>
      </w:r>
      <w:r w:rsidR="00B80D2A" w:rsidRPr="007E3CF8">
        <w:t>2</w:t>
      </w:r>
      <w:r w:rsidRPr="007E3CF8">
        <w:t xml:space="preserve"> dni przed upływem terminu składania ofert - pod warunkiem że wniosek </w:t>
      </w:r>
      <w:r w:rsidR="00E91B13" w:rsidRPr="007E3CF8">
        <w:br/>
      </w:r>
      <w:r w:rsidRPr="007E3CF8">
        <w:t>o wyjaśnienie treści specyfikacji istotnych warunków zamówienia wpłynął do Zamawiającego nie później niż do końca dnia, w którym upływa połowa wyznaczonego terminu składania ofert.</w:t>
      </w:r>
    </w:p>
    <w:p w:rsidR="00E00E27" w:rsidRPr="007E3CF8" w:rsidRDefault="00E00E27" w:rsidP="002517CF">
      <w:pPr>
        <w:pStyle w:val="Nagwek2"/>
      </w:pPr>
      <w:r w:rsidRPr="007E3CF8">
        <w:t>Jeżeli wniosek o wyjaśnienie treści specyfikacji istotnych warunków zamówienia wpłynął po upływie terminu składania wniosku, o którym mowa w pkt 12.1, lub dotyczy udzielonych wyjaśnień, Zamawiający może udzielić wyjaśnień albo pozostawić wniosek bez rozpatrywania.</w:t>
      </w:r>
    </w:p>
    <w:p w:rsidR="00E00E27" w:rsidRPr="007E3CF8" w:rsidRDefault="00E00E27" w:rsidP="002517CF">
      <w:pPr>
        <w:pStyle w:val="Nagwek2"/>
      </w:pPr>
      <w:r w:rsidRPr="007E3CF8">
        <w:t>Przedłużenie terminu składania ofert nie wpływa na bieg terminu składania wniosku, o</w:t>
      </w:r>
      <w:r w:rsidR="00734BAD" w:rsidRPr="007E3CF8">
        <w:t> </w:t>
      </w:r>
      <w:r w:rsidRPr="007E3CF8">
        <w:t>którym mowa w pkt 12.1.</w:t>
      </w:r>
    </w:p>
    <w:p w:rsidR="00E00E27" w:rsidRPr="007E3CF8" w:rsidRDefault="00E00E27" w:rsidP="002517CF">
      <w:pPr>
        <w:pStyle w:val="Nagwek2"/>
      </w:pPr>
      <w:r w:rsidRPr="007E3CF8">
        <w:t>Treść zapytań wraz z wyjaśnieniami Zamawiający przekazuje Wykonawcom, którym przekazał specyfikację istotnych warunków zamówienia, bez ujawniania źródła zapytania, a jeżeli specyfikacja jest udostępniona na stronie internetowej, zamieszcza na tej stronie.</w:t>
      </w:r>
    </w:p>
    <w:p w:rsidR="00E00E27" w:rsidRPr="007E3CF8" w:rsidRDefault="00E00E27" w:rsidP="002517CF">
      <w:pPr>
        <w:pStyle w:val="Nagwek2"/>
      </w:pPr>
      <w:r w:rsidRPr="007E3CF8">
        <w:t>W uzasadnionych przypadkach Zamawiający może przed upływem terminu składania ofert zmienić treść specyfikacji istotnych warunków zamówienia. Dokonaną zmianę specyfikacji Zamawiający przekazuje niezwłocznie wszystkim Wykonawcom, którym przekazano specyfikację istotnych warunków zamówienia, a jeżeli specyfikacja jest udostępniona  na stronie internetowej, zamieszcza ją także na tej stronie.</w:t>
      </w:r>
    </w:p>
    <w:p w:rsidR="00E00E27" w:rsidRPr="007E3CF8" w:rsidRDefault="00E00E27" w:rsidP="002517CF">
      <w:pPr>
        <w:pStyle w:val="Nagwek2"/>
      </w:pPr>
      <w:r w:rsidRPr="007E3CF8">
        <w:t>Postępowanie o udzielenie zamówienia, z zastrzeżeniem wyjątków określonych w</w:t>
      </w:r>
      <w:r w:rsidR="00734BAD" w:rsidRPr="007E3CF8">
        <w:t> </w:t>
      </w:r>
      <w:r w:rsidRPr="007E3CF8">
        <w:t xml:space="preserve">ustawie </w:t>
      </w:r>
      <w:proofErr w:type="spellStart"/>
      <w:r w:rsidRPr="007E3CF8">
        <w:t>Pzp</w:t>
      </w:r>
      <w:proofErr w:type="spellEnd"/>
      <w:r w:rsidRPr="007E3CF8">
        <w:t>, prowadzi się z zachowaniem formy pisemnej.</w:t>
      </w:r>
    </w:p>
    <w:p w:rsidR="00E00E27" w:rsidRPr="007E3CF8" w:rsidRDefault="00E00E27" w:rsidP="002517CF">
      <w:pPr>
        <w:pStyle w:val="Nagwek2"/>
      </w:pPr>
      <w:r w:rsidRPr="007E3CF8">
        <w:t>Postępowanie o udzielenie zamówienia prowadzi się w języku polskim.</w:t>
      </w:r>
    </w:p>
    <w:p w:rsidR="00E00E27" w:rsidRPr="007E3CF8" w:rsidRDefault="00E00E27" w:rsidP="002517CF">
      <w:pPr>
        <w:pStyle w:val="Nagwek2"/>
      </w:pPr>
      <w:r w:rsidRPr="007E3CF8">
        <w:t>W niniejszym postępowaniu wszelkie oświadczenia, wnioski, zawiadomienia oraz informacje Zamawiający i Wykonawcy mogą przekazywać za pośrednictwem operatora pocztowego, osobiście, za pośrednictwem posłańca</w:t>
      </w:r>
      <w:r w:rsidR="001C4A39">
        <w:t xml:space="preserve"> </w:t>
      </w:r>
      <w:r w:rsidRPr="007E3CF8">
        <w:t>lub drogą elektroniczną w</w:t>
      </w:r>
      <w:r w:rsidR="00734BAD" w:rsidRPr="007E3CF8">
        <w:t> </w:t>
      </w:r>
      <w:r w:rsidRPr="007E3CF8">
        <w:t>dni robocze od poniedziałku do piątku w godz. 08:00 do 15:00 drogą elektroniczną w</w:t>
      </w:r>
      <w:r w:rsidR="00734BAD" w:rsidRPr="007E3CF8">
        <w:t> </w:t>
      </w:r>
      <w:r w:rsidRPr="007E3CF8">
        <w:t>formie edytowalnej na adres:</w:t>
      </w:r>
      <w:r w:rsidR="007B5487" w:rsidRPr="007E3CF8">
        <w:t> </w:t>
      </w:r>
      <w:hyperlink r:id="rId10" w:history="1">
        <w:r w:rsidR="007B5487" w:rsidRPr="007E3CF8">
          <w:rPr>
            <w:rStyle w:val="Hipercze"/>
          </w:rPr>
          <w:t>zamowienia@narutowicz.krakow.pl</w:t>
        </w:r>
      </w:hyperlink>
      <w:r w:rsidR="003B17ED" w:rsidRPr="007E3CF8">
        <w:t>.</w:t>
      </w:r>
      <w:r w:rsidR="003A272A" w:rsidRPr="007E3CF8">
        <w:br/>
      </w:r>
      <w:r w:rsidRPr="007E3CF8">
        <w:t>W przypadku oświadczeń, wniosków, zawiadomień oraz informacji przekazywanych faksem lub drogą elektroniczną, każda ze stron na żądanie drugiej niezwłocznie potwierdza fakt ich otrzymania.</w:t>
      </w:r>
    </w:p>
    <w:p w:rsidR="00E00E27" w:rsidRPr="007E3CF8" w:rsidRDefault="00E00E27" w:rsidP="002517CF">
      <w:pPr>
        <w:pStyle w:val="Nagwek2"/>
      </w:pPr>
      <w:r w:rsidRPr="007E3CF8">
        <w:t xml:space="preserve">Wszelkie zapytania kierowane do Zamawiającego dotyczące treści SIWZ przekazane drogą pisemną należy również przesłać drogą e-mailową w formie edytowalnej na adres: </w:t>
      </w:r>
      <w:hyperlink r:id="rId11" w:history="1">
        <w:r w:rsidRPr="007E3CF8">
          <w:rPr>
            <w:rStyle w:val="Hipercze"/>
          </w:rPr>
          <w:t>zamowienia@narutowicz.krakow.pl</w:t>
        </w:r>
      </w:hyperlink>
    </w:p>
    <w:p w:rsidR="00E00E27" w:rsidRPr="007E3CF8" w:rsidRDefault="00E00E27" w:rsidP="002517CF">
      <w:pPr>
        <w:pStyle w:val="Nagwek2"/>
      </w:pPr>
      <w:r w:rsidRPr="007E3CF8">
        <w:t xml:space="preserve">Korespondencję w formie pisemnej Wykonawcy są zobowiązani wysłać lub składać na adres: </w:t>
      </w:r>
      <w:r w:rsidR="00E91B13" w:rsidRPr="007E3CF8">
        <w:t xml:space="preserve">   </w:t>
      </w:r>
      <w:r w:rsidRPr="007E3CF8">
        <w:t>Dział Zamówień Publicznych i Umów ul. Siemaszki 17; 31-201 Kraków (Dom Pielęgniarek).</w:t>
      </w:r>
    </w:p>
    <w:p w:rsidR="00E00E27" w:rsidRPr="007E3CF8" w:rsidRDefault="00E00E27" w:rsidP="002517CF">
      <w:pPr>
        <w:pStyle w:val="Nagwek2"/>
        <w:numPr>
          <w:ilvl w:val="0"/>
          <w:numId w:val="0"/>
        </w:numPr>
        <w:ind w:left="851"/>
      </w:pPr>
      <w:r w:rsidRPr="007E3CF8">
        <w:tab/>
        <w:t>Przesłanie korespondencji</w:t>
      </w:r>
      <w:r w:rsidR="007B5487" w:rsidRPr="007E3CF8">
        <w:t xml:space="preserve"> </w:t>
      </w:r>
      <w:r w:rsidRPr="007E3CF8">
        <w:t>na inny adres niż zostało to określone w pkt. 12.8, 12.9 i 12.10 może skutkować tym, że Zamawiający nie będzie mógł zapoznać się z treścią przekazanej informacji we właściwym terminie.</w:t>
      </w:r>
    </w:p>
    <w:p w:rsidR="00E00E27" w:rsidRPr="007E3CF8" w:rsidRDefault="00E00E27" w:rsidP="002517CF">
      <w:pPr>
        <w:pStyle w:val="Nagwek2"/>
      </w:pPr>
      <w:r w:rsidRPr="007E3CF8">
        <w:t>Osoby uprawnione do kontaktu z Wykonawcami:</w:t>
      </w:r>
    </w:p>
    <w:p w:rsidR="00D45566" w:rsidRPr="007E3CF8" w:rsidRDefault="00E00E27" w:rsidP="002517CF">
      <w:pPr>
        <w:pStyle w:val="Nagwek2"/>
        <w:numPr>
          <w:ilvl w:val="0"/>
          <w:numId w:val="0"/>
        </w:numPr>
        <w:ind w:left="709"/>
      </w:pPr>
      <w:r w:rsidRPr="007E3CF8">
        <w:lastRenderedPageBreak/>
        <w:t>-</w:t>
      </w:r>
      <w:r w:rsidR="00D45566" w:rsidRPr="007E3CF8">
        <w:t>w zakresie formalnym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304"/>
      </w:tblGrid>
      <w:tr w:rsidR="00861659" w:rsidRPr="007E3CF8" w:rsidTr="00E00E27">
        <w:tc>
          <w:tcPr>
            <w:tcW w:w="744" w:type="dxa"/>
            <w:tcBorders>
              <w:top w:val="nil"/>
              <w:left w:val="nil"/>
              <w:bottom w:val="nil"/>
              <w:right w:val="nil"/>
            </w:tcBorders>
          </w:tcPr>
          <w:p w:rsidR="00861659" w:rsidRPr="007E3CF8" w:rsidRDefault="00861659" w:rsidP="00E00E27">
            <w:pPr>
              <w:rPr>
                <w:sz w:val="22"/>
                <w:szCs w:val="22"/>
              </w:rPr>
            </w:pPr>
          </w:p>
        </w:tc>
        <w:tc>
          <w:tcPr>
            <w:tcW w:w="7304" w:type="dxa"/>
            <w:tcBorders>
              <w:top w:val="nil"/>
              <w:left w:val="nil"/>
              <w:bottom w:val="nil"/>
              <w:right w:val="nil"/>
            </w:tcBorders>
          </w:tcPr>
          <w:p w:rsidR="00861659" w:rsidRPr="007E3CF8" w:rsidRDefault="00861659" w:rsidP="00734BAD">
            <w:pPr>
              <w:rPr>
                <w:sz w:val="22"/>
                <w:szCs w:val="22"/>
              </w:rPr>
            </w:pPr>
            <w:r w:rsidRPr="007E3CF8">
              <w:rPr>
                <w:sz w:val="22"/>
                <w:szCs w:val="22"/>
              </w:rPr>
              <w:t xml:space="preserve">  </w:t>
            </w:r>
            <w:r w:rsidR="007E3CF8" w:rsidRPr="007E3CF8">
              <w:rPr>
                <w:sz w:val="22"/>
                <w:szCs w:val="22"/>
              </w:rPr>
              <w:t>Gabriela Zdziech</w:t>
            </w:r>
            <w:r w:rsidR="007B5487" w:rsidRPr="007E3CF8">
              <w:rPr>
                <w:sz w:val="22"/>
                <w:szCs w:val="22"/>
              </w:rPr>
              <w:t xml:space="preserve">; </w:t>
            </w:r>
            <w:r w:rsidR="00254BD1">
              <w:rPr>
                <w:sz w:val="22"/>
                <w:szCs w:val="22"/>
              </w:rPr>
              <w:t xml:space="preserve">Łukasz </w:t>
            </w:r>
            <w:r w:rsidR="00254BD1">
              <w:t>Grüner</w:t>
            </w:r>
            <w:r w:rsidR="007B5487" w:rsidRPr="007E3CF8">
              <w:rPr>
                <w:sz w:val="22"/>
                <w:szCs w:val="22"/>
              </w:rPr>
              <w:t xml:space="preserve"> - </w:t>
            </w:r>
            <w:r w:rsidRPr="007E3CF8">
              <w:rPr>
                <w:sz w:val="22"/>
                <w:szCs w:val="22"/>
              </w:rPr>
              <w:t xml:space="preserve"> e-mai</w:t>
            </w:r>
            <w:r w:rsidR="00254BD1">
              <w:rPr>
                <w:sz w:val="22"/>
                <w:szCs w:val="22"/>
              </w:rPr>
              <w:t xml:space="preserve"> </w:t>
            </w:r>
            <w:hyperlink r:id="rId12" w:history="1">
              <w:r w:rsidR="00254BD1" w:rsidRPr="00693886">
                <w:rPr>
                  <w:rStyle w:val="Hipercze"/>
                  <w:sz w:val="22"/>
                  <w:szCs w:val="22"/>
                </w:rPr>
                <w:t>zamowienia@narutowicz.krakow.pl</w:t>
              </w:r>
            </w:hyperlink>
          </w:p>
        </w:tc>
      </w:tr>
    </w:tbl>
    <w:p w:rsidR="00D45566" w:rsidRPr="007E3CF8" w:rsidRDefault="00E00E27" w:rsidP="002517CF">
      <w:pPr>
        <w:pStyle w:val="Nagwek2"/>
        <w:numPr>
          <w:ilvl w:val="0"/>
          <w:numId w:val="0"/>
        </w:numPr>
        <w:ind w:left="709"/>
      </w:pPr>
      <w:r w:rsidRPr="007E3CF8">
        <w:t>-</w:t>
      </w:r>
      <w:r w:rsidR="00E02A2B" w:rsidRPr="007E3CF8">
        <w:t xml:space="preserve"> </w:t>
      </w:r>
      <w:r w:rsidR="00D45566" w:rsidRPr="007E3CF8">
        <w:t>w zakresie merytorycznym osobami upoważnionymi do kontaktu z Wykonawcami są:</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7176"/>
      </w:tblGrid>
      <w:tr w:rsidR="00861659" w:rsidRPr="007E3CF8" w:rsidTr="00E00E27">
        <w:tc>
          <w:tcPr>
            <w:tcW w:w="744" w:type="dxa"/>
            <w:tcBorders>
              <w:top w:val="nil"/>
              <w:left w:val="nil"/>
              <w:bottom w:val="nil"/>
              <w:right w:val="nil"/>
            </w:tcBorders>
          </w:tcPr>
          <w:p w:rsidR="00861659" w:rsidRPr="007E3CF8" w:rsidRDefault="00861659" w:rsidP="00E00E27">
            <w:pPr>
              <w:rPr>
                <w:sz w:val="22"/>
                <w:szCs w:val="22"/>
              </w:rPr>
            </w:pPr>
          </w:p>
        </w:tc>
        <w:tc>
          <w:tcPr>
            <w:tcW w:w="7176" w:type="dxa"/>
            <w:tcBorders>
              <w:top w:val="nil"/>
              <w:left w:val="nil"/>
              <w:bottom w:val="nil"/>
              <w:right w:val="nil"/>
            </w:tcBorders>
          </w:tcPr>
          <w:p w:rsidR="00EC60A0" w:rsidRPr="007E3CF8" w:rsidRDefault="00861659" w:rsidP="00734BAD">
            <w:pPr>
              <w:rPr>
                <w:sz w:val="22"/>
                <w:szCs w:val="22"/>
                <w:lang w:val="en-US"/>
              </w:rPr>
            </w:pPr>
            <w:r w:rsidRPr="007E3CF8">
              <w:rPr>
                <w:sz w:val="22"/>
                <w:szCs w:val="22"/>
              </w:rPr>
              <w:t xml:space="preserve">  </w:t>
            </w:r>
            <w:r w:rsidR="00254BD1">
              <w:rPr>
                <w:sz w:val="22"/>
                <w:szCs w:val="22"/>
                <w:lang w:val="en-US"/>
              </w:rPr>
              <w:t xml:space="preserve">Piotr Nowakowski, </w:t>
            </w:r>
            <w:proofErr w:type="spellStart"/>
            <w:r w:rsidR="00254BD1">
              <w:rPr>
                <w:sz w:val="22"/>
                <w:szCs w:val="22"/>
                <w:lang w:val="en-US"/>
              </w:rPr>
              <w:t>Rafał</w:t>
            </w:r>
            <w:proofErr w:type="spellEnd"/>
            <w:r w:rsidR="00254BD1">
              <w:rPr>
                <w:sz w:val="22"/>
                <w:szCs w:val="22"/>
                <w:lang w:val="en-US"/>
              </w:rPr>
              <w:t xml:space="preserve"> Malik</w:t>
            </w:r>
          </w:p>
        </w:tc>
      </w:tr>
    </w:tbl>
    <w:p w:rsidR="00EB7871" w:rsidRPr="007E3CF8" w:rsidRDefault="002B22BF" w:rsidP="00497308">
      <w:pPr>
        <w:pStyle w:val="Nagwek1"/>
        <w:rPr>
          <w:sz w:val="22"/>
          <w:szCs w:val="22"/>
        </w:rPr>
      </w:pPr>
      <w:r w:rsidRPr="007E3CF8">
        <w:rPr>
          <w:sz w:val="22"/>
          <w:szCs w:val="22"/>
        </w:rPr>
        <w:t>Wymagania dotycz</w:t>
      </w:r>
      <w:r w:rsidRPr="007E3CF8">
        <w:rPr>
          <w:rFonts w:eastAsia="TimesNewRoman"/>
          <w:sz w:val="22"/>
          <w:szCs w:val="22"/>
        </w:rPr>
        <w:t>ą</w:t>
      </w:r>
      <w:r w:rsidRPr="007E3CF8">
        <w:rPr>
          <w:sz w:val="22"/>
          <w:szCs w:val="22"/>
        </w:rPr>
        <w:t>ce wadium</w:t>
      </w:r>
      <w:bookmarkEnd w:id="12"/>
    </w:p>
    <w:p w:rsidR="00F04C40" w:rsidRPr="007E3CF8" w:rsidRDefault="00EB7871" w:rsidP="002517CF">
      <w:pPr>
        <w:pStyle w:val="Nagwek2"/>
        <w:rPr>
          <w:b/>
        </w:rPr>
      </w:pPr>
      <w:r w:rsidRPr="007E3CF8">
        <w:t>Oferta</w:t>
      </w:r>
      <w:r w:rsidR="00254BD1">
        <w:t xml:space="preserve"> </w:t>
      </w:r>
      <w:r w:rsidRPr="007E3CF8">
        <w:t>musi być zabezpieczona wadium w wysokości:</w:t>
      </w:r>
      <w:r w:rsidR="00254BD1" w:rsidRPr="00254BD1">
        <w:t xml:space="preserve"> </w:t>
      </w:r>
      <w:r w:rsidR="00254BD1" w:rsidRPr="00254BD1">
        <w:rPr>
          <w:b/>
        </w:rPr>
        <w:t>6 300,00 PLN</w:t>
      </w:r>
      <w:r w:rsidR="00254BD1">
        <w:t xml:space="preserve"> (sześć tysięcy trzysta 00/100)</w:t>
      </w:r>
    </w:p>
    <w:p w:rsidR="008D48A7" w:rsidRPr="007E3CF8" w:rsidRDefault="008D48A7" w:rsidP="002517CF">
      <w:pPr>
        <w:pStyle w:val="Nagwek2"/>
      </w:pPr>
      <w:r w:rsidRPr="007E3CF8">
        <w:t>Wadium należy wnieść w terminie do dnia</w:t>
      </w:r>
      <w:r w:rsidR="00517CE5" w:rsidRPr="007E3CF8">
        <w:t xml:space="preserve"> </w:t>
      </w:r>
      <w:r w:rsidR="00254BD1">
        <w:rPr>
          <w:b/>
        </w:rPr>
        <w:t>07/12</w:t>
      </w:r>
      <w:r w:rsidR="004F42B8">
        <w:rPr>
          <w:b/>
        </w:rPr>
        <w:t>/</w:t>
      </w:r>
      <w:r w:rsidR="009A471C" w:rsidRPr="009A471C">
        <w:rPr>
          <w:b/>
        </w:rPr>
        <w:t>2018 r.</w:t>
      </w:r>
      <w:r w:rsidR="009A471C">
        <w:t xml:space="preserve"> </w:t>
      </w:r>
      <w:r w:rsidRPr="007E3CF8">
        <w:rPr>
          <w:b/>
        </w:rPr>
        <w:t xml:space="preserve">do godz. </w:t>
      </w:r>
      <w:r w:rsidR="00E00E27" w:rsidRPr="007E3CF8">
        <w:rPr>
          <w:b/>
        </w:rPr>
        <w:t>11:00</w:t>
      </w:r>
      <w:r w:rsidRPr="007E3CF8">
        <w:rPr>
          <w:b/>
        </w:rPr>
        <w:t>.</w:t>
      </w:r>
    </w:p>
    <w:p w:rsidR="00EF4E3C" w:rsidRPr="007E3CF8" w:rsidRDefault="00EF4E3C" w:rsidP="002517CF">
      <w:pPr>
        <w:pStyle w:val="Nagwek2"/>
      </w:pPr>
      <w:bookmarkStart w:id="13" w:name="_Toc258314251"/>
      <w:r w:rsidRPr="007E3CF8">
        <w:t>Wadium może być wnoszone w jednej lub kilku następujących formach:</w:t>
      </w:r>
    </w:p>
    <w:p w:rsidR="00EF4E3C" w:rsidRPr="007E3CF8" w:rsidRDefault="00EF4E3C" w:rsidP="002517CF">
      <w:pPr>
        <w:pStyle w:val="Nagwek2"/>
        <w:numPr>
          <w:ilvl w:val="0"/>
          <w:numId w:val="0"/>
        </w:numPr>
        <w:ind w:left="1134"/>
      </w:pPr>
      <w:r w:rsidRPr="007E3CF8">
        <w:t>a)</w:t>
      </w:r>
      <w:r w:rsidR="00B100A6" w:rsidRPr="007E3CF8">
        <w:t xml:space="preserve">  </w:t>
      </w:r>
      <w:r w:rsidRPr="007E3CF8">
        <w:t>pieniądzu: przelewem na rachunek bankowy Zamawiającego: Bank Gospodarstwa Krajowego</w:t>
      </w:r>
      <w:r w:rsidR="00B100A6" w:rsidRPr="007E3CF8">
        <w:t xml:space="preserve"> </w:t>
      </w:r>
      <w:r w:rsidRPr="007E3CF8">
        <w:t>03 1130 1150 0012 1145 8820 0005; w tytule przelewu należy wpisać numer postępowania</w:t>
      </w:r>
      <w:r w:rsidR="00B100A6" w:rsidRPr="007E3CF8">
        <w:t>;</w:t>
      </w:r>
    </w:p>
    <w:p w:rsidR="00EF4E3C" w:rsidRPr="007E3CF8" w:rsidRDefault="00EF4E3C" w:rsidP="002517CF">
      <w:pPr>
        <w:pStyle w:val="Nagwek2"/>
        <w:numPr>
          <w:ilvl w:val="0"/>
          <w:numId w:val="0"/>
        </w:numPr>
        <w:ind w:left="1134"/>
      </w:pPr>
      <w:r w:rsidRPr="007E3CF8">
        <w:t>b)</w:t>
      </w:r>
      <w:r w:rsidR="00B100A6" w:rsidRPr="007E3CF8">
        <w:t xml:space="preserve">  </w:t>
      </w:r>
      <w:r w:rsidRPr="007E3CF8">
        <w:t>poręczeniach bankowych lub poręczeniach spółdzielczej kasy oszczędnościowo-kredytowej,</w:t>
      </w:r>
      <w:r w:rsidR="00A83D72">
        <w:t xml:space="preserve"> </w:t>
      </w:r>
      <w:r w:rsidRPr="007E3CF8">
        <w:t>z tym że poręczenie kasy jest zawsze poręczeniem pieniężnym;</w:t>
      </w:r>
    </w:p>
    <w:p w:rsidR="00EF4E3C" w:rsidRPr="007E3CF8" w:rsidRDefault="00EF4E3C" w:rsidP="002517CF">
      <w:pPr>
        <w:pStyle w:val="Nagwek2"/>
        <w:numPr>
          <w:ilvl w:val="0"/>
          <w:numId w:val="0"/>
        </w:numPr>
        <w:ind w:left="1134"/>
      </w:pPr>
      <w:r w:rsidRPr="007E3CF8">
        <w:t>c)</w:t>
      </w:r>
      <w:r w:rsidR="00B100A6" w:rsidRPr="007E3CF8">
        <w:t xml:space="preserve">    </w:t>
      </w:r>
      <w:r w:rsidRPr="007E3CF8">
        <w:t>gwarancjach bankowych;</w:t>
      </w:r>
    </w:p>
    <w:p w:rsidR="00EF4E3C" w:rsidRPr="007E3CF8" w:rsidRDefault="00EF4E3C" w:rsidP="002517CF">
      <w:pPr>
        <w:pStyle w:val="Nagwek2"/>
        <w:numPr>
          <w:ilvl w:val="0"/>
          <w:numId w:val="0"/>
        </w:numPr>
        <w:ind w:left="1134"/>
      </w:pPr>
      <w:r w:rsidRPr="007E3CF8">
        <w:t>d)</w:t>
      </w:r>
      <w:r w:rsidR="00B100A6" w:rsidRPr="007E3CF8">
        <w:t xml:space="preserve">   </w:t>
      </w:r>
      <w:r w:rsidRPr="007E3CF8">
        <w:t>gwarancjach ubezpieczeniowych;</w:t>
      </w:r>
    </w:p>
    <w:p w:rsidR="00EF4E3C" w:rsidRPr="007E3CF8" w:rsidRDefault="00EF4E3C" w:rsidP="002517CF">
      <w:pPr>
        <w:pStyle w:val="Nagwek2"/>
        <w:numPr>
          <w:ilvl w:val="0"/>
          <w:numId w:val="0"/>
        </w:numPr>
        <w:ind w:left="1134"/>
      </w:pPr>
      <w:r w:rsidRPr="007E3CF8">
        <w:t>e)</w:t>
      </w:r>
      <w:r w:rsidR="00B100A6" w:rsidRPr="007E3CF8">
        <w:t xml:space="preserve">   </w:t>
      </w:r>
      <w:r w:rsidRPr="007E3CF8">
        <w:t>por</w:t>
      </w:r>
      <w:r w:rsidRPr="007E3CF8">
        <w:rPr>
          <w:rFonts w:eastAsia="TimesNewRoman"/>
        </w:rPr>
        <w:t>ę</w:t>
      </w:r>
      <w:r w:rsidRPr="007E3CF8">
        <w:t>czeniach udzielanych przez podmioty, o których mowa w art. 6b ust. 5 pkt 2 ustawy z dnia 9 listopada 2000 r. o utworzeniu Polskiej Agencji Rozwoju Przedsi</w:t>
      </w:r>
      <w:r w:rsidRPr="007E3CF8">
        <w:rPr>
          <w:rFonts w:eastAsia="TimesNewRoman"/>
        </w:rPr>
        <w:t>ę</w:t>
      </w:r>
      <w:r w:rsidRPr="007E3CF8">
        <w:t>biorczo</w:t>
      </w:r>
      <w:r w:rsidRPr="007E3CF8">
        <w:rPr>
          <w:rFonts w:eastAsia="TimesNewRoman"/>
        </w:rPr>
        <w:t>ś</w:t>
      </w:r>
      <w:r w:rsidRPr="007E3CF8">
        <w:t xml:space="preserve">ci </w:t>
      </w:r>
      <w:r w:rsidR="00B326F5">
        <w:br/>
      </w:r>
      <w:r w:rsidRPr="007E3CF8">
        <w:t>(</w:t>
      </w:r>
      <w:proofErr w:type="spellStart"/>
      <w:r w:rsidRPr="007E3CF8">
        <w:t>t.j</w:t>
      </w:r>
      <w:proofErr w:type="spellEnd"/>
      <w:r w:rsidRPr="007E3CF8">
        <w:t xml:space="preserve">. Dz. U. z dnia 2007r. nr 42, poz. 275 z </w:t>
      </w:r>
      <w:proofErr w:type="spellStart"/>
      <w:r w:rsidRPr="007E3CF8">
        <w:t>późn</w:t>
      </w:r>
      <w:proofErr w:type="spellEnd"/>
      <w:r w:rsidRPr="007E3CF8">
        <w:t>. zm.).</w:t>
      </w:r>
    </w:p>
    <w:p w:rsidR="00EF4E3C" w:rsidRPr="007E3CF8" w:rsidRDefault="00EF4E3C" w:rsidP="002517CF">
      <w:pPr>
        <w:pStyle w:val="Nagwek2"/>
      </w:pPr>
      <w:r w:rsidRPr="007E3CF8">
        <w:t>Wykonawca zobowiązany jest wnieść wadium na okres związania ofertą.</w:t>
      </w:r>
    </w:p>
    <w:p w:rsidR="00EF4E3C" w:rsidRPr="007E3CF8" w:rsidRDefault="00EF4E3C" w:rsidP="002517CF">
      <w:pPr>
        <w:pStyle w:val="Nagwek2"/>
      </w:pPr>
      <w:r w:rsidRPr="007E3CF8">
        <w:t>W przypadku wpłaty wadium przelewem zaleca się by Wykonawca złożył w ofercie dowód wniesienia wadium. Terminem wniesienia wadium jest data i czas uznania rachunku Zamawiającego.</w:t>
      </w:r>
    </w:p>
    <w:p w:rsidR="00EF4E3C" w:rsidRPr="007E3CF8" w:rsidRDefault="00EF4E3C" w:rsidP="002517CF">
      <w:pPr>
        <w:pStyle w:val="Nagwek2"/>
      </w:pPr>
      <w:r w:rsidRPr="007E3CF8">
        <w:t xml:space="preserve">Wadium wniesione w formie innej niż pieniężna musi być czynnością jednostronnie zobowiązującą, mieć taką samą płynność jak wadium wniesione w pieniądzu, obejmować odpowiedzialność za wszystkie przypadki powodujące utratę wadium przez wykonawcę, określone w art. 46 ust. 4a i 5 ustawy </w:t>
      </w:r>
      <w:proofErr w:type="spellStart"/>
      <w:r w:rsidRPr="007E3CF8">
        <w:t>Pzp</w:t>
      </w:r>
      <w:proofErr w:type="spellEnd"/>
      <w:r w:rsidRPr="007E3CF8">
        <w:t xml:space="preserve"> oraz zawierać w swojej treści nieodwołalne</w:t>
      </w:r>
      <w:r w:rsidR="000A7EC2" w:rsidRPr="007E3CF8">
        <w:br/>
      </w:r>
      <w:r w:rsidRPr="007E3CF8">
        <w:t xml:space="preserve"> i bezwarunkowe zobowiązanie wystawcy dokumentu do zapłaty kwoty wadium na rzecz Zamawiającego. </w:t>
      </w:r>
    </w:p>
    <w:p w:rsidR="00EF4E3C" w:rsidRPr="007E3CF8" w:rsidRDefault="00EF4E3C" w:rsidP="002517CF">
      <w:pPr>
        <w:pStyle w:val="Nagwek2"/>
      </w:pPr>
      <w:r w:rsidRPr="007E3CF8">
        <w:t xml:space="preserve">W przypadku wniesienia wadium w ofercie określonej w pkt. 13.3. lit. b-e wykonawca jest zobowiązany dołączyć do oferty kserokopię dokumentu potwierdzoną za zgodność z oryginałem, </w:t>
      </w:r>
      <w:r w:rsidRPr="007E3CF8">
        <w:rPr>
          <w:b/>
        </w:rPr>
        <w:t>natomiast oryginał dokumentu należy złożyć wraz z ofertą w taki sposób aby była możliwość jego zwrócenia bez dekompletowania oferty.</w:t>
      </w:r>
    </w:p>
    <w:p w:rsidR="00EF4E3C" w:rsidRPr="007E3CF8" w:rsidRDefault="00EF4E3C" w:rsidP="002517CF">
      <w:pPr>
        <w:pStyle w:val="Nagwek2"/>
      </w:pPr>
      <w:r w:rsidRPr="007E3CF8">
        <w:t xml:space="preserve">Z treści wadium wnoszonego w formie: poręczenia bankowego, gwarancji bankowej, gwarancji ubezpieczeniowej lub poręczeniach udzielonych przez podmioty, o których mowa w art. 6b ust. 5 pkt. 2 ustawy z dnia 9 listopada 2000 r. o utworzeniu Polskiej Agencji Rozwoju Przedsiębiorczości powinno wynikać bezwarunkowe, na każde pisemne żądanie zgłoszone przez Zamawiającego </w:t>
      </w:r>
      <w:r w:rsidR="00A671D3" w:rsidRPr="007E3CF8">
        <w:br/>
      </w:r>
      <w:r w:rsidRPr="007E3CF8">
        <w:t xml:space="preserve">w terminie związania ofertą, zobowiązanie gwaranta do wypłaty Zamawiającemu pełnej kwoty wadium w okolicznościach określonych w art. 46 ust. 4a oraz art. 46 ust. 5 ustawy </w:t>
      </w:r>
      <w:proofErr w:type="spellStart"/>
      <w:r w:rsidRPr="007E3CF8">
        <w:t>Pzp</w:t>
      </w:r>
      <w:proofErr w:type="spellEnd"/>
      <w:r w:rsidRPr="007E3CF8">
        <w:t xml:space="preserve">. </w:t>
      </w:r>
    </w:p>
    <w:p w:rsidR="00EF4E3C" w:rsidRPr="007E3CF8" w:rsidRDefault="00EF4E3C" w:rsidP="002517CF">
      <w:pPr>
        <w:pStyle w:val="Nagwek2"/>
      </w:pPr>
      <w:r w:rsidRPr="007E3CF8">
        <w:t xml:space="preserve">Wniesienie wadium w pieniądzu będzie skuteczne, jeżeli najpóźniej do terminu składania ofert zaliczone zostanie na rachunku bankowym Zamawiającego. Wadium wnoszone w formie innej niż pieniądz musi zostać złożone najpóźniej do terminu składania ofert w siedzibie Zamawiającego </w:t>
      </w:r>
      <w:r w:rsidRPr="007E3CF8">
        <w:rPr>
          <w:b/>
        </w:rPr>
        <w:t>- SEKRETARIAT DYREKCJI</w:t>
      </w:r>
      <w:r w:rsidRPr="007E3CF8">
        <w:t xml:space="preserve">. Wadium musi zabezpieczać ofertę na daną część zamówienia przez cały okres związania ofertą. Wykonawca, który nie wniesie wadium lub nie zabezpieczy </w:t>
      </w:r>
      <w:r w:rsidRPr="007E3CF8">
        <w:lastRenderedPageBreak/>
        <w:t xml:space="preserve">oferty akceptowalną formą wadium w wyznaczonym terminie, zostanie wykluczony </w:t>
      </w:r>
      <w:r w:rsidR="00A671D3" w:rsidRPr="007E3CF8">
        <w:br/>
      </w:r>
      <w:r w:rsidRPr="007E3CF8">
        <w:t>z postępowania, a jego oferta zostanie uznana za odrzuconą.</w:t>
      </w:r>
    </w:p>
    <w:p w:rsidR="00EF4E3C" w:rsidRPr="007E3CF8" w:rsidRDefault="00EF4E3C" w:rsidP="002517CF">
      <w:pPr>
        <w:pStyle w:val="Nagwek2"/>
      </w:pPr>
      <w:r w:rsidRPr="007E3CF8">
        <w:t xml:space="preserve">Treść gwarancji wadialnej musi zawierać następujące elementy: </w:t>
      </w:r>
    </w:p>
    <w:p w:rsidR="00EF4E3C" w:rsidRPr="007E3CF8" w:rsidRDefault="00EF4E3C" w:rsidP="00B100A6">
      <w:pPr>
        <w:pStyle w:val="Default"/>
        <w:ind w:left="993" w:hanging="313"/>
        <w:jc w:val="both"/>
        <w:rPr>
          <w:rFonts w:ascii="Times New Roman" w:hAnsi="Times New Roman" w:cs="Times New Roman"/>
          <w:color w:val="auto"/>
          <w:sz w:val="22"/>
          <w:szCs w:val="22"/>
        </w:rPr>
      </w:pPr>
      <w:r w:rsidRPr="007E3CF8">
        <w:rPr>
          <w:rFonts w:ascii="Times New Roman" w:hAnsi="Times New Roman" w:cs="Times New Roman"/>
          <w:bCs/>
          <w:color w:val="auto"/>
          <w:sz w:val="22"/>
          <w:szCs w:val="22"/>
        </w:rPr>
        <w:t>1)</w:t>
      </w:r>
      <w:r w:rsidR="00B100A6" w:rsidRPr="007E3CF8">
        <w:rPr>
          <w:rFonts w:ascii="Times New Roman" w:hAnsi="Times New Roman" w:cs="Times New Roman"/>
          <w:bCs/>
          <w:color w:val="auto"/>
          <w:sz w:val="22"/>
          <w:szCs w:val="22"/>
        </w:rPr>
        <w:t>  </w:t>
      </w:r>
      <w:r w:rsidRPr="007E3CF8">
        <w:rPr>
          <w:rFonts w:ascii="Times New Roman" w:hAnsi="Times New Roman" w:cs="Times New Roman"/>
          <w:color w:val="auto"/>
          <w:sz w:val="22"/>
          <w:szCs w:val="22"/>
        </w:rPr>
        <w:t xml:space="preserve">nazwę dającego zlecenie (Wykonawcy), beneficjenta gwarancji/poręczenia (Zamawiającego), gwaranta (banku lub instytucji ubezpieczeniowej udzielających gwarancji/poręczenia) oraz wskazanie ich siedzib, </w:t>
      </w:r>
    </w:p>
    <w:p w:rsidR="00EF4E3C" w:rsidRPr="007E3CF8" w:rsidRDefault="00EF4E3C" w:rsidP="00B100A6">
      <w:pPr>
        <w:pStyle w:val="Default"/>
        <w:ind w:left="993" w:hanging="313"/>
        <w:jc w:val="both"/>
        <w:rPr>
          <w:rFonts w:ascii="Times New Roman" w:hAnsi="Times New Roman" w:cs="Times New Roman"/>
          <w:color w:val="auto"/>
          <w:sz w:val="22"/>
          <w:szCs w:val="22"/>
        </w:rPr>
      </w:pPr>
      <w:r w:rsidRPr="007E3CF8">
        <w:rPr>
          <w:rFonts w:ascii="Times New Roman" w:hAnsi="Times New Roman" w:cs="Times New Roman"/>
          <w:bCs/>
          <w:color w:val="auto"/>
          <w:sz w:val="22"/>
          <w:szCs w:val="22"/>
        </w:rPr>
        <w:t xml:space="preserve">2) </w:t>
      </w:r>
      <w:r w:rsidRPr="007E3CF8">
        <w:rPr>
          <w:rFonts w:ascii="Times New Roman" w:hAnsi="Times New Roman" w:cs="Times New Roman"/>
          <w:color w:val="auto"/>
          <w:sz w:val="22"/>
          <w:szCs w:val="22"/>
        </w:rPr>
        <w:t xml:space="preserve">określenie wierzytelności, która ma być zabezpieczona gwarancją/poręczeniem – określenie przedmiotu zamówienia </w:t>
      </w:r>
    </w:p>
    <w:p w:rsidR="00EF4E3C" w:rsidRPr="007E3CF8" w:rsidRDefault="00EF4E3C" w:rsidP="00B100A6">
      <w:pPr>
        <w:pStyle w:val="Default"/>
        <w:ind w:left="993" w:hanging="313"/>
        <w:jc w:val="both"/>
        <w:rPr>
          <w:rFonts w:ascii="Times New Roman" w:hAnsi="Times New Roman" w:cs="Times New Roman"/>
          <w:color w:val="auto"/>
          <w:sz w:val="22"/>
          <w:szCs w:val="22"/>
        </w:rPr>
      </w:pPr>
      <w:r w:rsidRPr="007E3CF8">
        <w:rPr>
          <w:rFonts w:ascii="Times New Roman" w:hAnsi="Times New Roman" w:cs="Times New Roman"/>
          <w:bCs/>
          <w:color w:val="auto"/>
          <w:sz w:val="22"/>
          <w:szCs w:val="22"/>
        </w:rPr>
        <w:t xml:space="preserve">3) </w:t>
      </w:r>
      <w:r w:rsidR="00B100A6" w:rsidRPr="007E3CF8">
        <w:rPr>
          <w:rFonts w:ascii="Times New Roman" w:hAnsi="Times New Roman" w:cs="Times New Roman"/>
          <w:bCs/>
          <w:color w:val="auto"/>
          <w:sz w:val="22"/>
          <w:szCs w:val="22"/>
        </w:rPr>
        <w:t xml:space="preserve"> </w:t>
      </w:r>
      <w:r w:rsidRPr="007E3CF8">
        <w:rPr>
          <w:rFonts w:ascii="Times New Roman" w:hAnsi="Times New Roman" w:cs="Times New Roman"/>
          <w:color w:val="auto"/>
          <w:sz w:val="22"/>
          <w:szCs w:val="22"/>
        </w:rPr>
        <w:t xml:space="preserve">kwotę gwarancji/poręczenia, </w:t>
      </w:r>
    </w:p>
    <w:p w:rsidR="00EF4E3C" w:rsidRPr="007E3CF8" w:rsidRDefault="00EF4E3C" w:rsidP="00B100A6">
      <w:pPr>
        <w:pStyle w:val="Default"/>
        <w:ind w:left="993" w:hanging="313"/>
        <w:jc w:val="both"/>
        <w:rPr>
          <w:rFonts w:ascii="Times New Roman" w:hAnsi="Times New Roman" w:cs="Times New Roman"/>
          <w:color w:val="auto"/>
          <w:sz w:val="22"/>
          <w:szCs w:val="22"/>
        </w:rPr>
      </w:pPr>
      <w:r w:rsidRPr="007E3CF8">
        <w:rPr>
          <w:rFonts w:ascii="Times New Roman" w:hAnsi="Times New Roman" w:cs="Times New Roman"/>
          <w:bCs/>
          <w:color w:val="auto"/>
          <w:sz w:val="22"/>
          <w:szCs w:val="22"/>
        </w:rPr>
        <w:t xml:space="preserve">4) </w:t>
      </w:r>
      <w:r w:rsidRPr="007E3CF8">
        <w:rPr>
          <w:rFonts w:ascii="Times New Roman" w:hAnsi="Times New Roman" w:cs="Times New Roman"/>
          <w:color w:val="auto"/>
          <w:sz w:val="22"/>
          <w:szCs w:val="22"/>
        </w:rPr>
        <w:t>zobowiązanie gwaranta/poręczyciela do zapłacenia bezwarunkowo i nieodwołalnie kwoty gwarancji/poręczenia na pierwsze pisemne żądanie Zamawiającego w</w:t>
      </w:r>
      <w:r w:rsidR="00B100A6" w:rsidRPr="007E3CF8">
        <w:rPr>
          <w:rFonts w:ascii="Times New Roman" w:hAnsi="Times New Roman" w:cs="Times New Roman"/>
          <w:color w:val="auto"/>
          <w:sz w:val="22"/>
          <w:szCs w:val="22"/>
        </w:rPr>
        <w:t> </w:t>
      </w:r>
      <w:r w:rsidRPr="007E3CF8">
        <w:rPr>
          <w:rFonts w:ascii="Times New Roman" w:hAnsi="Times New Roman" w:cs="Times New Roman"/>
          <w:color w:val="auto"/>
          <w:sz w:val="22"/>
          <w:szCs w:val="22"/>
        </w:rPr>
        <w:t xml:space="preserve">okolicznościach określonych w art. 46 ust. 4a </w:t>
      </w:r>
      <w:proofErr w:type="spellStart"/>
      <w:r w:rsidRPr="007E3CF8">
        <w:rPr>
          <w:rFonts w:ascii="Times New Roman" w:hAnsi="Times New Roman" w:cs="Times New Roman"/>
          <w:color w:val="auto"/>
          <w:sz w:val="22"/>
          <w:szCs w:val="22"/>
        </w:rPr>
        <w:t>Pzp</w:t>
      </w:r>
      <w:proofErr w:type="spellEnd"/>
      <w:r w:rsidRPr="007E3CF8">
        <w:rPr>
          <w:rFonts w:ascii="Times New Roman" w:hAnsi="Times New Roman" w:cs="Times New Roman"/>
          <w:color w:val="auto"/>
          <w:sz w:val="22"/>
          <w:szCs w:val="22"/>
        </w:rPr>
        <w:t xml:space="preserve"> oraz art. 46 ust. 5 ustawy </w:t>
      </w:r>
      <w:proofErr w:type="spellStart"/>
      <w:r w:rsidRPr="007E3CF8">
        <w:rPr>
          <w:rFonts w:ascii="Times New Roman" w:hAnsi="Times New Roman" w:cs="Times New Roman"/>
          <w:color w:val="auto"/>
          <w:sz w:val="22"/>
          <w:szCs w:val="22"/>
        </w:rPr>
        <w:t>Pzp</w:t>
      </w:r>
      <w:proofErr w:type="spellEnd"/>
      <w:r w:rsidRPr="007E3CF8">
        <w:rPr>
          <w:rFonts w:ascii="Times New Roman" w:hAnsi="Times New Roman" w:cs="Times New Roman"/>
          <w:color w:val="auto"/>
          <w:sz w:val="22"/>
          <w:szCs w:val="22"/>
        </w:rPr>
        <w:t>. Wykonawca zobowiązany jest wnieść wadium na okres związania ofertą.</w:t>
      </w:r>
    </w:p>
    <w:p w:rsidR="00EF4E3C" w:rsidRPr="007E3CF8" w:rsidRDefault="00EF4E3C" w:rsidP="002517CF">
      <w:pPr>
        <w:pStyle w:val="Nagwek2"/>
      </w:pPr>
      <w:r w:rsidRPr="007E3CF8">
        <w:t xml:space="preserve">Zamawiający zwróci wadium na zasadach określonych w art. 46 ust.1, 1a, 2 i 4 ustawy </w:t>
      </w:r>
      <w:proofErr w:type="spellStart"/>
      <w:r w:rsidRPr="007E3CF8">
        <w:t>Pzp</w:t>
      </w:r>
      <w:proofErr w:type="spellEnd"/>
      <w:r w:rsidRPr="007E3CF8">
        <w:t>. W przypadku wniesienia wadium w pieniądzu, w ofercie należy podać nazwę, adres banku oraz numer konta, na jakie Zamawiający dokona zwrotu wadium.</w:t>
      </w:r>
    </w:p>
    <w:p w:rsidR="00EF4E3C" w:rsidRPr="007E3CF8" w:rsidRDefault="00EF4E3C" w:rsidP="002517CF">
      <w:pPr>
        <w:pStyle w:val="Nagwek2"/>
      </w:pPr>
      <w:r w:rsidRPr="007E3CF8">
        <w:t xml:space="preserve">Zamawiający żąda ponownego wniesienia wadium przez wykonawcę, któremu zwrócono wadium na podstawie art. 46 ust. 1 ustawy </w:t>
      </w:r>
      <w:proofErr w:type="spellStart"/>
      <w:r w:rsidRPr="007E3CF8">
        <w:t>Pzp</w:t>
      </w:r>
      <w:proofErr w:type="spellEnd"/>
      <w:r w:rsidRPr="007E3CF8">
        <w:t>, jeżeli w wyniku rozstrzygnięcia odwołania jego oferta została wybrana jako najkorzystniejsza. Wykonawca wnosi wadium w terminie określonym przez Zamawiającego.</w:t>
      </w:r>
    </w:p>
    <w:p w:rsidR="00EF4E3C" w:rsidRPr="007E3CF8" w:rsidRDefault="00EF4E3C" w:rsidP="002517CF">
      <w:pPr>
        <w:pStyle w:val="Nagwek2"/>
      </w:pPr>
      <w:r w:rsidRPr="007E3CF8">
        <w:t xml:space="preserve">Zamawiający zatrzyma wadium wraz z odsetkami, w przypadkach określonych w art. 46 ust. 4a i 5 ustawy </w:t>
      </w:r>
      <w:proofErr w:type="spellStart"/>
      <w:r w:rsidRPr="007E3CF8">
        <w:t>Pzp</w:t>
      </w:r>
      <w:proofErr w:type="spellEnd"/>
      <w:r w:rsidRPr="007E3CF8">
        <w:t>.</w:t>
      </w:r>
    </w:p>
    <w:p w:rsidR="008D48A7" w:rsidRPr="007E3CF8" w:rsidRDefault="008D48A7" w:rsidP="00497308">
      <w:pPr>
        <w:pStyle w:val="Nagwek1"/>
        <w:rPr>
          <w:sz w:val="22"/>
          <w:szCs w:val="22"/>
        </w:rPr>
      </w:pPr>
      <w:r w:rsidRPr="007E3CF8">
        <w:rPr>
          <w:sz w:val="22"/>
          <w:szCs w:val="22"/>
        </w:rPr>
        <w:t>Termin zwi</w:t>
      </w:r>
      <w:r w:rsidRPr="007E3CF8">
        <w:rPr>
          <w:rFonts w:eastAsia="TimesNewRoman"/>
          <w:sz w:val="22"/>
          <w:szCs w:val="22"/>
        </w:rPr>
        <w:t>ą</w:t>
      </w:r>
      <w:r w:rsidRPr="007E3CF8">
        <w:rPr>
          <w:sz w:val="22"/>
          <w:szCs w:val="22"/>
        </w:rPr>
        <w:t>zania ofert</w:t>
      </w:r>
      <w:r w:rsidRPr="007E3CF8">
        <w:rPr>
          <w:rFonts w:eastAsia="TimesNewRoman"/>
          <w:sz w:val="22"/>
          <w:szCs w:val="22"/>
        </w:rPr>
        <w:t>ą</w:t>
      </w:r>
      <w:bookmarkEnd w:id="13"/>
    </w:p>
    <w:p w:rsidR="008D48A7" w:rsidRPr="007E3CF8" w:rsidRDefault="008D48A7" w:rsidP="002517CF">
      <w:pPr>
        <w:pStyle w:val="Nagwek2"/>
      </w:pPr>
      <w:r w:rsidRPr="007E3CF8">
        <w:t xml:space="preserve">Wykonawca pozostaje związany ofertą przez okres </w:t>
      </w:r>
      <w:r w:rsidR="00B80D2A" w:rsidRPr="00254BD1">
        <w:rPr>
          <w:b/>
        </w:rPr>
        <w:t>3</w:t>
      </w:r>
      <w:r w:rsidR="00861659" w:rsidRPr="00254BD1">
        <w:rPr>
          <w:b/>
        </w:rPr>
        <w:t>0</w:t>
      </w:r>
      <w:r w:rsidRPr="00254BD1">
        <w:rPr>
          <w:b/>
        </w:rPr>
        <w:t xml:space="preserve"> dni</w:t>
      </w:r>
      <w:r w:rsidRPr="007E3CF8">
        <w:t>.</w:t>
      </w:r>
    </w:p>
    <w:p w:rsidR="008D48A7" w:rsidRPr="007E3CF8" w:rsidRDefault="008D48A7" w:rsidP="002517CF">
      <w:pPr>
        <w:pStyle w:val="Nagwek2"/>
      </w:pPr>
      <w:r w:rsidRPr="007E3CF8">
        <w:t>Bieg terminu związania ofertą rozpoczyna się wraz z upływem terminu składania ofert.</w:t>
      </w:r>
    </w:p>
    <w:p w:rsidR="00BF579F" w:rsidRPr="007E3CF8" w:rsidRDefault="00BF579F" w:rsidP="002517CF">
      <w:pPr>
        <w:pStyle w:val="Nagwek2"/>
      </w:pPr>
      <w:r w:rsidRPr="007E3CF8">
        <w:t>W przypadku wniesienia odwołania po upływie terminu składania ofert bieg terminu związania ofertą ulega zawieszeniu do czasu ogłoszenia przez Krajową Izbę Odwoławczą orzeczenia.</w:t>
      </w:r>
    </w:p>
    <w:p w:rsidR="008D48A7" w:rsidRPr="007E3CF8" w:rsidRDefault="008D48A7" w:rsidP="002517CF">
      <w:pPr>
        <w:pStyle w:val="Nagwek2"/>
      </w:pPr>
      <w:r w:rsidRPr="007E3CF8">
        <w:rPr>
          <w:rFonts w:eastAsia="TimesNewRoman"/>
        </w:rPr>
        <w:t>Wykonaw</w:t>
      </w:r>
      <w:r w:rsidR="00AF1311" w:rsidRPr="007E3CF8">
        <w:rPr>
          <w:rFonts w:eastAsia="TimesNewRoman"/>
        </w:rPr>
        <w:t>ca samodzielnie lub na wniosek Z</w:t>
      </w:r>
      <w:r w:rsidRPr="007E3CF8">
        <w:rPr>
          <w:rFonts w:eastAsia="TimesNewRoman"/>
        </w:rPr>
        <w:t>amawiającego może przedłużyć ter</w:t>
      </w:r>
      <w:r w:rsidR="008A3895" w:rsidRPr="007E3CF8">
        <w:rPr>
          <w:rFonts w:eastAsia="TimesNewRoman"/>
        </w:rPr>
        <w:t>min związania ofertą, z tym że Z</w:t>
      </w:r>
      <w:r w:rsidRPr="007E3CF8">
        <w:rPr>
          <w:rFonts w:eastAsia="TimesNewRoman"/>
        </w:rPr>
        <w:t>amawiający może tylko raz, co najmniej na 3 dni przed upływem terminu zw</w:t>
      </w:r>
      <w:r w:rsidR="000C732C" w:rsidRPr="007E3CF8">
        <w:rPr>
          <w:rFonts w:eastAsia="TimesNewRoman"/>
        </w:rPr>
        <w:t>iązania ofertą, zwrócić się do w</w:t>
      </w:r>
      <w:r w:rsidRPr="007E3CF8">
        <w:rPr>
          <w:rFonts w:eastAsia="TimesNewRoman"/>
        </w:rPr>
        <w:t xml:space="preserve">ykonawców o wyrażenie zgody na przedłużenie tego terminu </w:t>
      </w:r>
      <w:r w:rsidR="00A671D3" w:rsidRPr="007E3CF8">
        <w:rPr>
          <w:rFonts w:eastAsia="TimesNewRoman"/>
        </w:rPr>
        <w:br/>
      </w:r>
      <w:r w:rsidRPr="007E3CF8">
        <w:rPr>
          <w:rFonts w:eastAsia="TimesNewRoman"/>
        </w:rPr>
        <w:t>o oznaczony okres, nie dłuższy jednak niż</w:t>
      </w:r>
      <w:r w:rsidR="00B100A6" w:rsidRPr="007E3CF8">
        <w:rPr>
          <w:rFonts w:eastAsia="TimesNewRoman"/>
        </w:rPr>
        <w:t xml:space="preserve"> </w:t>
      </w:r>
      <w:r w:rsidRPr="007E3CF8">
        <w:rPr>
          <w:rFonts w:eastAsia="TimesNewRoman"/>
        </w:rPr>
        <w:t>60 dni.</w:t>
      </w:r>
      <w:r w:rsidR="00B100A6" w:rsidRPr="007E3CF8">
        <w:rPr>
          <w:rFonts w:eastAsia="TimesNewRoman"/>
        </w:rPr>
        <w:t xml:space="preserve"> </w:t>
      </w:r>
      <w:r w:rsidRPr="007E3CF8">
        <w:t>Odmowa wyrażenia zgody nie powoduje utraty wadium.</w:t>
      </w:r>
    </w:p>
    <w:p w:rsidR="001C4296" w:rsidRPr="007E3CF8" w:rsidRDefault="008D48A7" w:rsidP="00754F14">
      <w:pPr>
        <w:pStyle w:val="Nagwek2"/>
      </w:pPr>
      <w:r w:rsidRPr="007E3CF8">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w:t>
      </w:r>
      <w:r w:rsidR="008A3895" w:rsidRPr="007E3CF8">
        <w:t>o przedłużenia dotyczy jedynie W</w:t>
      </w:r>
      <w:r w:rsidRPr="007E3CF8">
        <w:t>ykonawcy, którego oferta została wybrana jako najkorzy</w:t>
      </w:r>
      <w:r w:rsidR="000F3136" w:rsidRPr="007E3CF8">
        <w:t xml:space="preserve">stniejsza. </w:t>
      </w:r>
    </w:p>
    <w:p w:rsidR="008D48A7" w:rsidRPr="007E3CF8" w:rsidRDefault="008D48A7" w:rsidP="00497308">
      <w:pPr>
        <w:pStyle w:val="Nagwek1"/>
        <w:rPr>
          <w:sz w:val="22"/>
          <w:szCs w:val="22"/>
        </w:rPr>
      </w:pPr>
      <w:bookmarkStart w:id="14" w:name="_Toc258314252"/>
      <w:r w:rsidRPr="007E3CF8">
        <w:rPr>
          <w:sz w:val="22"/>
          <w:szCs w:val="22"/>
        </w:rPr>
        <w:t>Opis sposobu przygotowywania ofert</w:t>
      </w:r>
      <w:bookmarkEnd w:id="14"/>
    </w:p>
    <w:p w:rsidR="00E00E27" w:rsidRPr="007E3CF8" w:rsidRDefault="00E00E27" w:rsidP="002517CF">
      <w:pPr>
        <w:pStyle w:val="Nagwek2"/>
      </w:pPr>
      <w:r w:rsidRPr="007E3CF8">
        <w:t>Wykonawca może złożyć tylko jedną ofertę. Ofertę składa się pod rygorem nieważności w formie pisemnej.</w:t>
      </w:r>
    </w:p>
    <w:p w:rsidR="00EF4E3C" w:rsidRPr="007E3CF8" w:rsidRDefault="00EF4E3C" w:rsidP="002517CF">
      <w:pPr>
        <w:pStyle w:val="Nagwek2"/>
      </w:pPr>
      <w:r w:rsidRPr="007E3CF8">
        <w:t>Tre</w:t>
      </w:r>
      <w:r w:rsidRPr="007E3CF8">
        <w:rPr>
          <w:rFonts w:eastAsia="TimesNewRoman"/>
        </w:rPr>
        <w:t>ść</w:t>
      </w:r>
      <w:r w:rsidR="00B100A6" w:rsidRPr="007E3CF8">
        <w:rPr>
          <w:rFonts w:eastAsia="TimesNewRoman"/>
        </w:rPr>
        <w:t xml:space="preserve"> </w:t>
      </w:r>
      <w:r w:rsidRPr="007E3CF8">
        <w:t>oferty musi odpowiada</w:t>
      </w:r>
      <w:r w:rsidRPr="007E3CF8">
        <w:rPr>
          <w:rFonts w:eastAsia="TimesNewRoman"/>
        </w:rPr>
        <w:t>ć</w:t>
      </w:r>
      <w:r w:rsidR="00B100A6" w:rsidRPr="007E3CF8">
        <w:rPr>
          <w:rFonts w:eastAsia="TimesNewRoman"/>
        </w:rPr>
        <w:t xml:space="preserve"> </w:t>
      </w:r>
      <w:r w:rsidRPr="007E3CF8">
        <w:t>tre</w:t>
      </w:r>
      <w:r w:rsidRPr="007E3CF8">
        <w:rPr>
          <w:rFonts w:eastAsia="TimesNewRoman"/>
        </w:rPr>
        <w:t>ś</w:t>
      </w:r>
      <w:r w:rsidRPr="007E3CF8">
        <w:t xml:space="preserve">ci specyfikacji istotnych warunków zamówienia. </w:t>
      </w:r>
    </w:p>
    <w:p w:rsidR="00EF4E3C" w:rsidRPr="007E3CF8" w:rsidRDefault="00EF4E3C" w:rsidP="002517CF">
      <w:pPr>
        <w:pStyle w:val="Nagwek2"/>
      </w:pPr>
      <w:r w:rsidRPr="007E3CF8">
        <w:t>Zamawiający nie przewiduje zwrotu kosztów udziału w postępowaniu</w:t>
      </w:r>
      <w:r w:rsidR="00A01935" w:rsidRPr="007E3CF8">
        <w:t xml:space="preserve">, z wyłączeniem Art. 93 ust. 4 ustawy </w:t>
      </w:r>
      <w:proofErr w:type="spellStart"/>
      <w:r w:rsidR="00A01935" w:rsidRPr="007E3CF8">
        <w:t>Pzp</w:t>
      </w:r>
      <w:proofErr w:type="spellEnd"/>
      <w:r w:rsidR="00A01935" w:rsidRPr="007E3CF8">
        <w:t>.</w:t>
      </w:r>
      <w:r w:rsidRPr="007E3CF8">
        <w:t>.</w:t>
      </w:r>
    </w:p>
    <w:p w:rsidR="00EF4E3C" w:rsidRPr="007E3CF8" w:rsidRDefault="00EF4E3C" w:rsidP="002517CF">
      <w:pPr>
        <w:pStyle w:val="Nagwek2"/>
      </w:pPr>
      <w:r w:rsidRPr="007E3CF8">
        <w:t>Oferta wraz ze stanowiącymi jej integralną część załącznikami musi być sporządzona przez wykonawcę ściśle według postanowień niniejszej SIWZ.</w:t>
      </w:r>
    </w:p>
    <w:p w:rsidR="00EF4E3C" w:rsidRPr="007E3CF8" w:rsidRDefault="00EF4E3C" w:rsidP="00EF4E3C">
      <w:pPr>
        <w:pStyle w:val="Akapitzlist"/>
        <w:numPr>
          <w:ilvl w:val="1"/>
          <w:numId w:val="23"/>
        </w:numPr>
        <w:tabs>
          <w:tab w:val="num" w:pos="680"/>
          <w:tab w:val="num" w:pos="964"/>
        </w:tabs>
        <w:spacing w:before="60" w:after="120" w:line="240" w:lineRule="auto"/>
        <w:ind w:left="964"/>
        <w:contextualSpacing w:val="0"/>
        <w:jc w:val="both"/>
        <w:outlineLvl w:val="1"/>
        <w:rPr>
          <w:rFonts w:ascii="Times New Roman" w:eastAsia="Times New Roman" w:hAnsi="Times New Roman"/>
          <w:bCs/>
          <w:iCs/>
          <w:vanish/>
          <w:color w:val="000000"/>
        </w:rPr>
      </w:pPr>
    </w:p>
    <w:p w:rsidR="00EF4E3C" w:rsidRPr="007E3CF8" w:rsidRDefault="00EF4E3C" w:rsidP="00EF4E3C">
      <w:pPr>
        <w:pStyle w:val="Akapitzlist"/>
        <w:numPr>
          <w:ilvl w:val="1"/>
          <w:numId w:val="23"/>
        </w:numPr>
        <w:tabs>
          <w:tab w:val="num" w:pos="680"/>
          <w:tab w:val="num" w:pos="964"/>
        </w:tabs>
        <w:spacing w:before="60" w:after="120" w:line="240" w:lineRule="auto"/>
        <w:ind w:left="964"/>
        <w:contextualSpacing w:val="0"/>
        <w:jc w:val="both"/>
        <w:outlineLvl w:val="1"/>
        <w:rPr>
          <w:rFonts w:ascii="Times New Roman" w:eastAsia="Times New Roman" w:hAnsi="Times New Roman"/>
          <w:bCs/>
          <w:iCs/>
          <w:vanish/>
          <w:color w:val="000000"/>
        </w:rPr>
      </w:pPr>
    </w:p>
    <w:p w:rsidR="00EF4E3C" w:rsidRPr="007E3CF8" w:rsidRDefault="00EF4E3C" w:rsidP="00EF4E3C">
      <w:pPr>
        <w:pStyle w:val="Akapitzlist"/>
        <w:numPr>
          <w:ilvl w:val="1"/>
          <w:numId w:val="23"/>
        </w:numPr>
        <w:tabs>
          <w:tab w:val="num" w:pos="680"/>
          <w:tab w:val="num" w:pos="964"/>
        </w:tabs>
        <w:spacing w:before="60" w:after="120" w:line="240" w:lineRule="auto"/>
        <w:ind w:left="964"/>
        <w:contextualSpacing w:val="0"/>
        <w:jc w:val="both"/>
        <w:outlineLvl w:val="1"/>
        <w:rPr>
          <w:rFonts w:ascii="Times New Roman" w:eastAsia="Times New Roman" w:hAnsi="Times New Roman"/>
          <w:bCs/>
          <w:iCs/>
          <w:vanish/>
          <w:color w:val="000000"/>
        </w:rPr>
      </w:pPr>
    </w:p>
    <w:p w:rsidR="00EF4E3C" w:rsidRPr="007E3CF8" w:rsidRDefault="00EF4E3C" w:rsidP="00EF4E3C">
      <w:pPr>
        <w:pStyle w:val="Akapitzlist"/>
        <w:numPr>
          <w:ilvl w:val="1"/>
          <w:numId w:val="23"/>
        </w:numPr>
        <w:tabs>
          <w:tab w:val="num" w:pos="680"/>
          <w:tab w:val="num" w:pos="964"/>
        </w:tabs>
        <w:spacing w:before="60" w:after="120" w:line="240" w:lineRule="auto"/>
        <w:ind w:left="964"/>
        <w:contextualSpacing w:val="0"/>
        <w:jc w:val="both"/>
        <w:outlineLvl w:val="1"/>
        <w:rPr>
          <w:rFonts w:ascii="Times New Roman" w:eastAsia="Times New Roman" w:hAnsi="Times New Roman"/>
          <w:bCs/>
          <w:iCs/>
          <w:vanish/>
          <w:color w:val="000000"/>
        </w:rPr>
      </w:pPr>
    </w:p>
    <w:p w:rsidR="00EF4E3C" w:rsidRPr="007E3CF8" w:rsidRDefault="00EF4E3C" w:rsidP="002517CF">
      <w:pPr>
        <w:pStyle w:val="Nagwek2"/>
      </w:pPr>
      <w:r w:rsidRPr="007E3CF8">
        <w:t>Oferta winna zawierać wszystkie dokumenty wymienione w SIWZ.</w:t>
      </w:r>
      <w:r w:rsidR="00B100A6" w:rsidRPr="007E3CF8">
        <w:t xml:space="preserve"> </w:t>
      </w:r>
      <w:r w:rsidRPr="007E3CF8">
        <w:t>Zaleca się sporządzić ofertę w następującym układzie:</w:t>
      </w:r>
    </w:p>
    <w:p w:rsidR="00EF4E3C" w:rsidRPr="007E3CF8" w:rsidRDefault="00EF4E3C" w:rsidP="002517CF">
      <w:pPr>
        <w:pStyle w:val="Nagwek2"/>
        <w:numPr>
          <w:ilvl w:val="0"/>
          <w:numId w:val="0"/>
        </w:numPr>
        <w:ind w:left="709"/>
      </w:pPr>
      <w:r w:rsidRPr="007E3CF8">
        <w:rPr>
          <w:b/>
        </w:rPr>
        <w:t>strona 1</w:t>
      </w:r>
      <w:r w:rsidRPr="007E3CF8">
        <w:t>- SPIS TREŚCI – wykaz wszystkich dokumentów z podaniem nr strony na której dany dokument się znajduje;</w:t>
      </w:r>
    </w:p>
    <w:p w:rsidR="00EF4E3C" w:rsidRPr="007E3CF8" w:rsidRDefault="00EF4E3C" w:rsidP="002517CF">
      <w:pPr>
        <w:pStyle w:val="Nagwek2"/>
        <w:numPr>
          <w:ilvl w:val="0"/>
          <w:numId w:val="0"/>
        </w:numPr>
        <w:ind w:left="709"/>
      </w:pPr>
      <w:r w:rsidRPr="007E3CF8">
        <w:rPr>
          <w:b/>
        </w:rPr>
        <w:t xml:space="preserve">strona 2 </w:t>
      </w:r>
      <w:r w:rsidRPr="007E3CF8">
        <w:t>– wypełniony i podpisany (pieczątka) przez osobę uprawniona „Formularz ofertowy” stanowiący załącznik nr 2 do SIWZ;</w:t>
      </w:r>
    </w:p>
    <w:p w:rsidR="00EF4E3C" w:rsidRPr="007E3CF8" w:rsidRDefault="00EF4E3C" w:rsidP="002517CF">
      <w:pPr>
        <w:pStyle w:val="Nagwek2"/>
        <w:numPr>
          <w:ilvl w:val="0"/>
          <w:numId w:val="0"/>
        </w:numPr>
        <w:ind w:left="709"/>
      </w:pPr>
      <w:r w:rsidRPr="007E3CF8">
        <w:rPr>
          <w:b/>
        </w:rPr>
        <w:t xml:space="preserve">strona 3 </w:t>
      </w:r>
      <w:r w:rsidRPr="007E3CF8">
        <w:t xml:space="preserve">– wypełniony i podpisany (pieczątka) jak wyżej </w:t>
      </w:r>
      <w:r w:rsidRPr="007E3CF8">
        <w:rPr>
          <w:color w:val="auto"/>
        </w:rPr>
        <w:t>zał</w:t>
      </w:r>
      <w:r w:rsidR="003A28AC" w:rsidRPr="007E3CF8">
        <w:rPr>
          <w:color w:val="auto"/>
        </w:rPr>
        <w:t>ącznik</w:t>
      </w:r>
      <w:r w:rsidRPr="007E3CF8">
        <w:rPr>
          <w:color w:val="auto"/>
        </w:rPr>
        <w:t xml:space="preserve"> nr 1</w:t>
      </w:r>
      <w:r w:rsidR="00B100A6" w:rsidRPr="007E3CF8">
        <w:rPr>
          <w:color w:val="auto"/>
        </w:rPr>
        <w:t xml:space="preserve"> do SIWZ </w:t>
      </w:r>
      <w:r w:rsidRPr="007E3CF8">
        <w:t xml:space="preserve"> – szczegółowy opis </w:t>
      </w:r>
      <w:r w:rsidRPr="007E3CF8">
        <w:rPr>
          <w:b/>
        </w:rPr>
        <w:t>(nie zmieniać formy załącznika, czcionki, każdy pakiet na osobnej stronie).</w:t>
      </w:r>
    </w:p>
    <w:p w:rsidR="00EF4E3C" w:rsidRPr="007E3CF8" w:rsidRDefault="00EF4E3C" w:rsidP="002517CF">
      <w:pPr>
        <w:pStyle w:val="Nagwek2"/>
        <w:numPr>
          <w:ilvl w:val="0"/>
          <w:numId w:val="0"/>
        </w:numPr>
        <w:ind w:left="709"/>
      </w:pPr>
      <w:r w:rsidRPr="007E3CF8">
        <w:rPr>
          <w:b/>
        </w:rPr>
        <w:t xml:space="preserve">następne strony </w:t>
      </w:r>
      <w:r w:rsidRPr="007E3CF8">
        <w:t>– oświadczenia i pozostałe dokumenty zgodnie z SIWZ.</w:t>
      </w:r>
    </w:p>
    <w:p w:rsidR="00EF4E3C" w:rsidRPr="007E3CF8" w:rsidRDefault="00EF4E3C" w:rsidP="002517CF">
      <w:pPr>
        <w:pStyle w:val="Nagwek2"/>
      </w:pPr>
      <w:r w:rsidRPr="007E3CF8">
        <w:t xml:space="preserve"> Na ofertę składa się:</w:t>
      </w:r>
    </w:p>
    <w:p w:rsidR="00EF4E3C" w:rsidRPr="007E3CF8" w:rsidRDefault="00EF4E3C" w:rsidP="002517CF">
      <w:pPr>
        <w:pStyle w:val="Nagwek2"/>
        <w:numPr>
          <w:ilvl w:val="0"/>
          <w:numId w:val="32"/>
        </w:numPr>
      </w:pPr>
      <w:r w:rsidRPr="007E3CF8">
        <w:t>wypełniony formularz ofertowy stanowiący załącznik nr 2 do SIWZ;</w:t>
      </w:r>
    </w:p>
    <w:p w:rsidR="00B100A6" w:rsidRPr="007E3CF8" w:rsidRDefault="00B100A6" w:rsidP="002517CF">
      <w:pPr>
        <w:pStyle w:val="Nagwek2"/>
        <w:numPr>
          <w:ilvl w:val="0"/>
          <w:numId w:val="32"/>
        </w:numPr>
      </w:pPr>
      <w:r w:rsidRPr="007E3CF8">
        <w:t xml:space="preserve">wypełniony załącznik nr 1 </w:t>
      </w:r>
      <w:r w:rsidR="009E51A3" w:rsidRPr="007E3CF8">
        <w:rPr>
          <w:color w:val="auto"/>
        </w:rPr>
        <w:t xml:space="preserve"> do</w:t>
      </w:r>
      <w:r w:rsidR="009E51A3" w:rsidRPr="007E3CF8">
        <w:t xml:space="preserve"> SIWZ -</w:t>
      </w:r>
      <w:r w:rsidRPr="007E3CF8">
        <w:t>w zależności na który pakiet jest składana oferta (nie zmieniać formy załącznika, czcionki,  każdy pakiet na osobnej stronie);</w:t>
      </w:r>
    </w:p>
    <w:p w:rsidR="00B100A6" w:rsidRPr="007E3CF8" w:rsidRDefault="00EF4E3C" w:rsidP="002517CF">
      <w:pPr>
        <w:pStyle w:val="Nagwek2"/>
        <w:numPr>
          <w:ilvl w:val="0"/>
          <w:numId w:val="32"/>
        </w:numPr>
      </w:pPr>
      <w:r w:rsidRPr="007E3CF8">
        <w:t xml:space="preserve">oświadczenie </w:t>
      </w:r>
      <w:r w:rsidR="00C0365D" w:rsidRPr="007E3CF8">
        <w:t xml:space="preserve"> - załącznik nr 3 </w:t>
      </w:r>
      <w:r w:rsidRPr="007E3CF8">
        <w:t>SIWZ</w:t>
      </w:r>
      <w:r w:rsidR="00B100A6" w:rsidRPr="007E3CF8">
        <w:t>;</w:t>
      </w:r>
    </w:p>
    <w:p w:rsidR="00EF4E3C" w:rsidRPr="007E3CF8" w:rsidRDefault="00AC620A" w:rsidP="002517CF">
      <w:pPr>
        <w:pStyle w:val="Nagwek2"/>
        <w:numPr>
          <w:ilvl w:val="0"/>
          <w:numId w:val="32"/>
        </w:numPr>
      </w:pPr>
      <w:r w:rsidRPr="007E3CF8">
        <w:t xml:space="preserve">informacja o części zamówienia jaką </w:t>
      </w:r>
      <w:r w:rsidR="000B1F39" w:rsidRPr="007E3CF8">
        <w:t>W</w:t>
      </w:r>
      <w:r w:rsidRPr="007E3CF8">
        <w:t>ykonawca zamierza powierzyć podwykonawcy</w:t>
      </w:r>
      <w:r w:rsidR="00C0365D" w:rsidRPr="007E3CF8">
        <w:t xml:space="preserve"> </w:t>
      </w:r>
      <w:r w:rsidR="00C0365D" w:rsidRPr="007E3CF8">
        <w:br/>
        <w:t>w oświadczeniu i załącznik nr 6 (jeżeli dotyczy)</w:t>
      </w:r>
      <w:r w:rsidRPr="007E3CF8">
        <w:t>;</w:t>
      </w:r>
    </w:p>
    <w:p w:rsidR="00AC620A" w:rsidRPr="007E3CF8" w:rsidRDefault="00AC620A" w:rsidP="002517CF">
      <w:pPr>
        <w:pStyle w:val="Nagwek2"/>
        <w:numPr>
          <w:ilvl w:val="0"/>
          <w:numId w:val="32"/>
        </w:numPr>
      </w:pPr>
      <w:r w:rsidRPr="007E3CF8">
        <w:t xml:space="preserve">pełnomocnictwo (oryginał lub notarialnie potwierdzona kopia) w przypadku, gdy upoważnienie do podpisania oferty nie wynika z dokumentów rejestrowych. </w:t>
      </w:r>
      <w:r w:rsidR="009E51A3" w:rsidRPr="007E3CF8">
        <w:br/>
      </w:r>
      <w:r w:rsidRPr="007E3CF8">
        <w:t>W przypadku podmiotów wspólnie ubiegających się o zamówienie pełnomocnictwo (oryginał lub notarialnie potwierdzona kopia) do reprezentowania ich w postępowaniu o udzielenie zamówienia albo reprezentowania w postępowaniu i zawarcia umowy w sprawie zamówienia publicznego;</w:t>
      </w:r>
    </w:p>
    <w:p w:rsidR="00AC620A" w:rsidRPr="007E3CF8" w:rsidRDefault="00175311" w:rsidP="002517CF">
      <w:pPr>
        <w:pStyle w:val="Nagwek2"/>
        <w:numPr>
          <w:ilvl w:val="0"/>
          <w:numId w:val="0"/>
        </w:numPr>
        <w:ind w:left="1134"/>
      </w:pPr>
      <w:r w:rsidRPr="007E3CF8">
        <w:t>f</w:t>
      </w:r>
      <w:r w:rsidR="00AC620A" w:rsidRPr="007E3CF8">
        <w:t>)  wypełniony załącznik nr 5 do SIWZ – Informacja o obowiązku podatkowym- jeżeli dotyczy</w:t>
      </w:r>
    </w:p>
    <w:p w:rsidR="00AC620A" w:rsidRPr="007E3CF8" w:rsidRDefault="004F42B8" w:rsidP="002517CF">
      <w:pPr>
        <w:pStyle w:val="Nagwek2"/>
        <w:numPr>
          <w:ilvl w:val="0"/>
          <w:numId w:val="0"/>
        </w:numPr>
        <w:ind w:left="1134"/>
      </w:pPr>
      <w:r>
        <w:t>g</w:t>
      </w:r>
      <w:r w:rsidR="00175311" w:rsidRPr="007E3CF8">
        <w:t>)  pozostałe dokumenty</w:t>
      </w:r>
      <w:r w:rsidR="00AC620A" w:rsidRPr="007E3CF8">
        <w:t>.</w:t>
      </w:r>
    </w:p>
    <w:p w:rsidR="00EF4E3C" w:rsidRPr="007E3CF8" w:rsidRDefault="00EF4E3C" w:rsidP="002517CF">
      <w:pPr>
        <w:pStyle w:val="Nagwek2"/>
      </w:pPr>
      <w:r w:rsidRPr="007E3CF8">
        <w:t>Oferta powinna być sporządzona w języku polskim, zrozumiale i czytelnie, napisana komputerowo lub nieścieralnym atramentem.</w:t>
      </w:r>
    </w:p>
    <w:p w:rsidR="00EF4E3C" w:rsidRPr="007E3CF8" w:rsidRDefault="00EF4E3C" w:rsidP="002517CF">
      <w:pPr>
        <w:pStyle w:val="Nagwek2"/>
      </w:pPr>
      <w:r w:rsidRPr="007E3CF8">
        <w:t xml:space="preserve">Strony oferty wraz z załącznikami powinny być kolejno ponumerowane, złączone </w:t>
      </w:r>
      <w:r w:rsidR="009E51A3" w:rsidRPr="007E3CF8">
        <w:br/>
      </w:r>
      <w:r w:rsidRPr="007E3CF8">
        <w:t>w sposób trwały oraz na każdej stronie podpisane przez osobę (osoby) uprawnione do reprezentowania Wykonawcy, zgodnie z formą reprezentacji określoną w dokumentach rejestrowych, przy czym co najmniej na pierwszej i ostatniej stronie oferty podpis (podpisy) winny być opatrzone pieczęcią imienną Wykonawcy. Pozostałe strony mogą być parafowane.</w:t>
      </w:r>
    </w:p>
    <w:p w:rsidR="00EF4E3C" w:rsidRPr="007E3CF8" w:rsidRDefault="00EF4E3C" w:rsidP="002517CF">
      <w:pPr>
        <w:pStyle w:val="Nagwek2"/>
      </w:pPr>
      <w:r w:rsidRPr="007E3CF8">
        <w:t>Wszelkie poprawki lub zmiany w treści oferty muszą być parafowane przez osobę (osoby) podpisujące ofertę i opatrzone datami ich dokonania - w przeciwnym wypadku nie będą uwzględniane.</w:t>
      </w:r>
    </w:p>
    <w:p w:rsidR="00AD6DA9" w:rsidRPr="00254BD1" w:rsidRDefault="00497308" w:rsidP="00254BD1">
      <w:pPr>
        <w:numPr>
          <w:ilvl w:val="1"/>
          <w:numId w:val="1"/>
        </w:numPr>
        <w:tabs>
          <w:tab w:val="num" w:pos="680"/>
        </w:tabs>
        <w:ind w:left="680"/>
        <w:jc w:val="both"/>
        <w:outlineLvl w:val="1"/>
        <w:rPr>
          <w:b/>
          <w:sz w:val="22"/>
          <w:szCs w:val="22"/>
        </w:rPr>
      </w:pPr>
      <w:r w:rsidRPr="007E3CF8">
        <w:rPr>
          <w:bCs/>
          <w:iCs/>
          <w:color w:val="000000"/>
          <w:sz w:val="22"/>
          <w:szCs w:val="22"/>
        </w:rPr>
        <w:t>Wykonawca zamieszcza ofertę w koper</w:t>
      </w:r>
      <w:r w:rsidR="009E51A3" w:rsidRPr="007E3CF8">
        <w:rPr>
          <w:bCs/>
          <w:iCs/>
          <w:color w:val="000000"/>
          <w:sz w:val="22"/>
          <w:szCs w:val="22"/>
        </w:rPr>
        <w:t>cie</w:t>
      </w:r>
      <w:r w:rsidRPr="007E3CF8">
        <w:rPr>
          <w:bCs/>
          <w:iCs/>
          <w:color w:val="000000"/>
          <w:sz w:val="22"/>
          <w:szCs w:val="22"/>
        </w:rPr>
        <w:t xml:space="preserve"> oznaczon</w:t>
      </w:r>
      <w:r w:rsidR="009E51A3" w:rsidRPr="007E3CF8">
        <w:rPr>
          <w:bCs/>
          <w:iCs/>
          <w:color w:val="000000"/>
          <w:sz w:val="22"/>
          <w:szCs w:val="22"/>
        </w:rPr>
        <w:t>ej</w:t>
      </w:r>
      <w:r w:rsidRPr="007E3CF8">
        <w:rPr>
          <w:bCs/>
          <w:iCs/>
          <w:color w:val="000000"/>
          <w:sz w:val="22"/>
          <w:szCs w:val="22"/>
        </w:rPr>
        <w:t xml:space="preserve"> nazwą i adresem Zamawiającego oraz opisan</w:t>
      </w:r>
      <w:r w:rsidR="009E51A3" w:rsidRPr="007E3CF8">
        <w:rPr>
          <w:bCs/>
          <w:iCs/>
          <w:color w:val="000000"/>
          <w:sz w:val="22"/>
          <w:szCs w:val="22"/>
        </w:rPr>
        <w:t>ej</w:t>
      </w:r>
      <w:r w:rsidRPr="007E3CF8">
        <w:rPr>
          <w:bCs/>
          <w:iCs/>
          <w:color w:val="000000"/>
          <w:sz w:val="22"/>
          <w:szCs w:val="22"/>
        </w:rPr>
        <w:t xml:space="preserve"> w następujący sposób: „</w:t>
      </w:r>
      <w:r w:rsidRPr="007E3CF8">
        <w:rPr>
          <w:sz w:val="22"/>
          <w:szCs w:val="22"/>
        </w:rPr>
        <w:t xml:space="preserve">Oferta na: </w:t>
      </w:r>
      <w:r w:rsidR="00254BD1" w:rsidRPr="00254BD1">
        <w:rPr>
          <w:b/>
          <w:i/>
          <w:sz w:val="22"/>
          <w:szCs w:val="22"/>
        </w:rPr>
        <w:t xml:space="preserve">Zakup i dostawa karetki dla potrzeb Szpitala Miejskiego Specjalistycznego im. Gabriela Narutowicza w Krakowie </w:t>
      </w:r>
      <w:r w:rsidR="00386CF9" w:rsidRPr="00254BD1">
        <w:rPr>
          <w:b/>
          <w:i/>
          <w:sz w:val="22"/>
          <w:szCs w:val="22"/>
        </w:rPr>
        <w:t>ZP/</w:t>
      </w:r>
      <w:r w:rsidR="00254BD1" w:rsidRPr="00254BD1">
        <w:rPr>
          <w:b/>
          <w:i/>
          <w:sz w:val="22"/>
          <w:szCs w:val="22"/>
        </w:rPr>
        <w:t>54</w:t>
      </w:r>
      <w:r w:rsidR="00386CF9" w:rsidRPr="00254BD1">
        <w:rPr>
          <w:b/>
          <w:i/>
          <w:sz w:val="22"/>
          <w:szCs w:val="22"/>
        </w:rPr>
        <w:t>/2018</w:t>
      </w:r>
      <w:r w:rsidR="009F75EC" w:rsidRPr="00386CF9">
        <w:rPr>
          <w:color w:val="000000"/>
          <w:sz w:val="22"/>
          <w:szCs w:val="22"/>
        </w:rPr>
        <w:t xml:space="preserve"> </w:t>
      </w:r>
      <w:r w:rsidR="00386CF9" w:rsidRPr="00254BD1">
        <w:rPr>
          <w:b/>
          <w:sz w:val="22"/>
          <w:szCs w:val="22"/>
        </w:rPr>
        <w:t>-</w:t>
      </w:r>
      <w:r w:rsidR="009E51A3" w:rsidRPr="00254BD1">
        <w:rPr>
          <w:b/>
          <w:sz w:val="22"/>
          <w:szCs w:val="22"/>
        </w:rPr>
        <w:t xml:space="preserve"> </w:t>
      </w:r>
      <w:r w:rsidR="00AD6DA9" w:rsidRPr="00254BD1">
        <w:rPr>
          <w:b/>
          <w:sz w:val="22"/>
          <w:szCs w:val="22"/>
        </w:rPr>
        <w:t xml:space="preserve"> NIE OTWIERAĆ przed</w:t>
      </w:r>
      <w:r w:rsidRPr="00254BD1">
        <w:rPr>
          <w:b/>
          <w:sz w:val="22"/>
          <w:szCs w:val="22"/>
        </w:rPr>
        <w:t xml:space="preserve">: </w:t>
      </w:r>
      <w:r w:rsidR="00254BD1">
        <w:rPr>
          <w:b/>
          <w:sz w:val="22"/>
          <w:szCs w:val="22"/>
        </w:rPr>
        <w:t>07/12</w:t>
      </w:r>
      <w:r w:rsidR="006D6C56" w:rsidRPr="00254BD1">
        <w:rPr>
          <w:b/>
          <w:sz w:val="22"/>
          <w:szCs w:val="22"/>
        </w:rPr>
        <w:t>/201</w:t>
      </w:r>
      <w:r w:rsidR="009F75EC" w:rsidRPr="00254BD1">
        <w:rPr>
          <w:b/>
          <w:sz w:val="22"/>
          <w:szCs w:val="22"/>
        </w:rPr>
        <w:t>8</w:t>
      </w:r>
      <w:r w:rsidR="006D6C56" w:rsidRPr="00254BD1">
        <w:rPr>
          <w:b/>
          <w:sz w:val="22"/>
          <w:szCs w:val="22"/>
        </w:rPr>
        <w:t xml:space="preserve">r. </w:t>
      </w:r>
      <w:r w:rsidRPr="00254BD1">
        <w:rPr>
          <w:b/>
          <w:sz w:val="22"/>
          <w:szCs w:val="22"/>
        </w:rPr>
        <w:t xml:space="preserve"> godz. 12:00</w:t>
      </w:r>
      <w:r w:rsidRPr="00254BD1">
        <w:rPr>
          <w:bCs/>
          <w:iCs/>
          <w:sz w:val="22"/>
          <w:szCs w:val="22"/>
        </w:rPr>
        <w:t xml:space="preserve">”. </w:t>
      </w:r>
    </w:p>
    <w:p w:rsidR="00497308" w:rsidRPr="007E3CF8" w:rsidRDefault="00497308" w:rsidP="00AD6DA9">
      <w:pPr>
        <w:spacing w:before="120" w:after="60"/>
        <w:ind w:left="680"/>
        <w:jc w:val="both"/>
        <w:outlineLvl w:val="1"/>
        <w:rPr>
          <w:bCs/>
          <w:iCs/>
          <w:color w:val="000000"/>
          <w:sz w:val="22"/>
          <w:szCs w:val="22"/>
        </w:rPr>
      </w:pPr>
      <w:r w:rsidRPr="007E3CF8">
        <w:rPr>
          <w:b/>
          <w:bCs/>
          <w:iCs/>
          <w:color w:val="000000"/>
          <w:sz w:val="22"/>
          <w:szCs w:val="22"/>
        </w:rPr>
        <w:t>Na kopercie należy podać nazwę i adres Wykonawcy, by umożliwić zwrot nie otwartej oferty w przypadku dostarczenia jej Zamawiającemu po terminie</w:t>
      </w:r>
      <w:r w:rsidR="00254BD1">
        <w:rPr>
          <w:b/>
          <w:bCs/>
          <w:iCs/>
          <w:color w:val="000000"/>
          <w:sz w:val="22"/>
          <w:szCs w:val="22"/>
        </w:rPr>
        <w:t>.</w:t>
      </w:r>
    </w:p>
    <w:p w:rsidR="00497308" w:rsidRPr="007E3CF8" w:rsidRDefault="00497308" w:rsidP="002517CF">
      <w:pPr>
        <w:pStyle w:val="Nagwek2"/>
      </w:pPr>
      <w:r w:rsidRPr="007E3CF8">
        <w:t xml:space="preserve">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w:t>
      </w:r>
      <w:r w:rsidRPr="007E3CF8">
        <w:lastRenderedPageBreak/>
        <w:t>opisane w sposób wskazany w pkt 15.10 oraz dodatkowo oznaczone słowami „ZMIANA” lub „WYCOFANIE”.</w:t>
      </w:r>
    </w:p>
    <w:p w:rsidR="00497308" w:rsidRPr="007E3CF8" w:rsidRDefault="00497308" w:rsidP="00497308">
      <w:pPr>
        <w:numPr>
          <w:ilvl w:val="1"/>
          <w:numId w:val="1"/>
        </w:numPr>
        <w:tabs>
          <w:tab w:val="num" w:pos="680"/>
        </w:tabs>
        <w:spacing w:before="120" w:after="60"/>
        <w:ind w:left="680"/>
        <w:jc w:val="both"/>
        <w:outlineLvl w:val="1"/>
        <w:rPr>
          <w:bCs/>
          <w:iCs/>
          <w:color w:val="000000"/>
          <w:sz w:val="22"/>
          <w:szCs w:val="22"/>
        </w:rPr>
      </w:pPr>
      <w:r w:rsidRPr="007E3CF8">
        <w:rPr>
          <w:bCs/>
          <w:iCs/>
          <w:color w:val="000000"/>
          <w:sz w:val="22"/>
          <w:szCs w:val="22"/>
        </w:rPr>
        <w:t xml:space="preserve">W sytuacji, gdy oferta zawiera informacje stanowiące tajemnicę przedsiębiorstwa </w:t>
      </w:r>
      <w:r w:rsidR="009F75EC" w:rsidRPr="007E3CF8">
        <w:rPr>
          <w:bCs/>
          <w:iCs/>
          <w:color w:val="000000"/>
          <w:sz w:val="22"/>
          <w:szCs w:val="22"/>
        </w:rPr>
        <w:br/>
      </w:r>
      <w:r w:rsidRPr="007E3CF8">
        <w:rPr>
          <w:bCs/>
          <w:iCs/>
          <w:color w:val="000000"/>
          <w:sz w:val="22"/>
          <w:szCs w:val="22"/>
        </w:rPr>
        <w:t>w rozumieniu przepisów ustawy o zwalczaniu nieuczciwej konkurencji</w:t>
      </w:r>
      <w:r w:rsidR="003A28AC" w:rsidRPr="007E3CF8">
        <w:rPr>
          <w:bCs/>
          <w:iCs/>
          <w:color w:val="000000"/>
          <w:sz w:val="22"/>
          <w:szCs w:val="22"/>
        </w:rPr>
        <w:t xml:space="preserve"> </w:t>
      </w:r>
      <w:r w:rsidR="009F75EC" w:rsidRPr="007E3CF8">
        <w:rPr>
          <w:bCs/>
          <w:iCs/>
          <w:color w:val="000000"/>
          <w:sz w:val="22"/>
          <w:szCs w:val="22"/>
        </w:rPr>
        <w:t xml:space="preserve">Dz.U.2003.153.1503 </w:t>
      </w:r>
      <w:proofErr w:type="spellStart"/>
      <w:r w:rsidR="009F75EC" w:rsidRPr="007E3CF8">
        <w:rPr>
          <w:bCs/>
          <w:iCs/>
          <w:color w:val="000000"/>
          <w:sz w:val="22"/>
          <w:szCs w:val="22"/>
        </w:rPr>
        <w:t>t.j</w:t>
      </w:r>
      <w:proofErr w:type="spellEnd"/>
      <w:r w:rsidR="009F75EC" w:rsidRPr="007E3CF8">
        <w:rPr>
          <w:bCs/>
          <w:iCs/>
          <w:color w:val="000000"/>
          <w:sz w:val="22"/>
          <w:szCs w:val="22"/>
        </w:rPr>
        <w:t xml:space="preserve">. </w:t>
      </w:r>
      <w:r w:rsidR="003A28AC" w:rsidRPr="007E3CF8">
        <w:rPr>
          <w:bCs/>
          <w:iCs/>
          <w:color w:val="000000"/>
          <w:sz w:val="22"/>
          <w:szCs w:val="22"/>
        </w:rPr>
        <w:br/>
      </w:r>
      <w:r w:rsidR="009F75EC" w:rsidRPr="007E3CF8">
        <w:rPr>
          <w:bCs/>
          <w:iCs/>
          <w:color w:val="000000"/>
          <w:sz w:val="22"/>
          <w:szCs w:val="22"/>
        </w:rPr>
        <w:t>z</w:t>
      </w:r>
      <w:r w:rsidR="003A28AC" w:rsidRPr="007E3CF8">
        <w:rPr>
          <w:bCs/>
          <w:iCs/>
          <w:color w:val="000000"/>
          <w:sz w:val="22"/>
          <w:szCs w:val="22"/>
        </w:rPr>
        <w:t xml:space="preserve"> dnia</w:t>
      </w:r>
      <w:r w:rsidRPr="007E3CF8">
        <w:rPr>
          <w:bCs/>
          <w:iCs/>
          <w:color w:val="000000"/>
          <w:sz w:val="22"/>
          <w:szCs w:val="22"/>
        </w:rPr>
        <w:t xml:space="preserve">, Wykonawca winien, nie później niż w terminie składania ofert, w sposób nie budzący wątpliwości, zastrzec wraz z uzasadnieniem, które spośród zawartych w ofercie informacji stanowią tajemnicę przedsiębiorstwa i nie mogą być udostępniane innym uczestnikom postępowania. Informacje te winny być umieszczone odrębnie od pozostałych informacji zawartych w ofercie, w osobnej wewnętrznej kopercie, oznaczonej klauzulą: ”Informacje stanowiące tajemnicę przedsiębiorstwa – nie udostępniać”. </w:t>
      </w:r>
    </w:p>
    <w:p w:rsidR="00497308" w:rsidRPr="007E3CF8" w:rsidRDefault="00497308" w:rsidP="00497308">
      <w:pPr>
        <w:numPr>
          <w:ilvl w:val="1"/>
          <w:numId w:val="1"/>
        </w:numPr>
        <w:tabs>
          <w:tab w:val="num" w:pos="680"/>
        </w:tabs>
        <w:spacing w:before="120" w:after="60"/>
        <w:ind w:left="680"/>
        <w:jc w:val="both"/>
        <w:outlineLvl w:val="1"/>
        <w:rPr>
          <w:bCs/>
          <w:iCs/>
          <w:color w:val="000000"/>
          <w:sz w:val="22"/>
          <w:szCs w:val="22"/>
        </w:rPr>
      </w:pPr>
      <w:bookmarkStart w:id="15" w:name="_Toc258314253"/>
      <w:r w:rsidRPr="007E3CF8">
        <w:rPr>
          <w:bCs/>
          <w:iCs/>
          <w:color w:val="000000"/>
          <w:sz w:val="22"/>
          <w:szCs w:val="22"/>
        </w:rPr>
        <w:t>Brak wykazania iż zastrzeżone informacje stanową tajemnicę przedsiębiorstwa spowoduje nieskuteczność zastrzeżenia.</w:t>
      </w:r>
    </w:p>
    <w:p w:rsidR="00497308" w:rsidRPr="007E3CF8" w:rsidRDefault="00497308" w:rsidP="00497308">
      <w:pPr>
        <w:numPr>
          <w:ilvl w:val="1"/>
          <w:numId w:val="1"/>
        </w:numPr>
        <w:tabs>
          <w:tab w:val="num" w:pos="680"/>
        </w:tabs>
        <w:spacing w:before="120" w:after="60"/>
        <w:ind w:left="680"/>
        <w:jc w:val="both"/>
        <w:outlineLvl w:val="1"/>
        <w:rPr>
          <w:bCs/>
          <w:iCs/>
          <w:color w:val="000000"/>
          <w:sz w:val="22"/>
          <w:szCs w:val="22"/>
        </w:rPr>
      </w:pPr>
      <w:r w:rsidRPr="007E3CF8">
        <w:rPr>
          <w:bCs/>
          <w:iCs/>
          <w:color w:val="000000"/>
          <w:sz w:val="22"/>
          <w:szCs w:val="22"/>
        </w:rPr>
        <w:t xml:space="preserve">Wykonawca nie może zastrzec informacji, o których mowa w art. 86 ust. 4 ustawy </w:t>
      </w:r>
      <w:proofErr w:type="spellStart"/>
      <w:r w:rsidRPr="007E3CF8">
        <w:rPr>
          <w:bCs/>
          <w:iCs/>
          <w:color w:val="000000"/>
          <w:sz w:val="22"/>
          <w:szCs w:val="22"/>
        </w:rPr>
        <w:t>P</w:t>
      </w:r>
      <w:r w:rsidR="009F75EC" w:rsidRPr="007E3CF8">
        <w:rPr>
          <w:bCs/>
          <w:iCs/>
          <w:color w:val="000000"/>
          <w:sz w:val="22"/>
          <w:szCs w:val="22"/>
        </w:rPr>
        <w:t>zp</w:t>
      </w:r>
      <w:proofErr w:type="spellEnd"/>
      <w:r w:rsidR="009F75EC" w:rsidRPr="007E3CF8">
        <w:rPr>
          <w:bCs/>
          <w:iCs/>
          <w:color w:val="000000"/>
          <w:sz w:val="22"/>
          <w:szCs w:val="22"/>
        </w:rPr>
        <w:t>.</w:t>
      </w:r>
      <w:r w:rsidRPr="007E3CF8">
        <w:rPr>
          <w:bCs/>
          <w:iCs/>
          <w:color w:val="000000"/>
          <w:sz w:val="22"/>
          <w:szCs w:val="22"/>
        </w:rPr>
        <w:t xml:space="preserve"> </w:t>
      </w:r>
    </w:p>
    <w:p w:rsidR="008D48A7" w:rsidRPr="007E3CF8" w:rsidRDefault="008D48A7" w:rsidP="00497308">
      <w:pPr>
        <w:pStyle w:val="Nagwek1"/>
        <w:rPr>
          <w:sz w:val="22"/>
          <w:szCs w:val="22"/>
        </w:rPr>
      </w:pPr>
      <w:r w:rsidRPr="007E3CF8">
        <w:rPr>
          <w:sz w:val="22"/>
          <w:szCs w:val="22"/>
        </w:rPr>
        <w:t>Miejsce oraz termin składania i otwarcia ofert</w:t>
      </w:r>
      <w:bookmarkEnd w:id="15"/>
    </w:p>
    <w:p w:rsidR="00497308" w:rsidRPr="007E3CF8" w:rsidRDefault="00497308" w:rsidP="002517CF">
      <w:pPr>
        <w:pStyle w:val="Nagwek2"/>
      </w:pPr>
      <w:r w:rsidRPr="007E3CF8">
        <w:t xml:space="preserve">Oferty należy składać w siedzibie Zamawiającego, pokój: Sekretariat Dyrekcji 31-202 Kraków  </w:t>
      </w:r>
      <w:r w:rsidR="00A671D3" w:rsidRPr="007E3CF8">
        <w:br/>
      </w:r>
      <w:r w:rsidRPr="007E3CF8">
        <w:t xml:space="preserve">ul. Prądnicka 35-37  </w:t>
      </w:r>
      <w:r w:rsidRPr="007E3CF8">
        <w:rPr>
          <w:b/>
        </w:rPr>
        <w:t>do dnia</w:t>
      </w:r>
      <w:r w:rsidR="009F75EC" w:rsidRPr="007E3CF8">
        <w:rPr>
          <w:b/>
        </w:rPr>
        <w:t xml:space="preserve"> </w:t>
      </w:r>
      <w:r w:rsidR="00254BD1">
        <w:rPr>
          <w:b/>
        </w:rPr>
        <w:t>07/12</w:t>
      </w:r>
      <w:r w:rsidR="000F5A33" w:rsidRPr="007E3CF8">
        <w:rPr>
          <w:b/>
        </w:rPr>
        <w:t>/</w:t>
      </w:r>
      <w:r w:rsidR="006D6C56" w:rsidRPr="007E3CF8">
        <w:rPr>
          <w:b/>
        </w:rPr>
        <w:t>201</w:t>
      </w:r>
      <w:r w:rsidR="009F75EC" w:rsidRPr="007E3CF8">
        <w:rPr>
          <w:b/>
        </w:rPr>
        <w:t>8</w:t>
      </w:r>
      <w:r w:rsidR="000F5A33" w:rsidRPr="007E3CF8">
        <w:rPr>
          <w:b/>
        </w:rPr>
        <w:t xml:space="preserve"> </w:t>
      </w:r>
      <w:r w:rsidR="006D6C56" w:rsidRPr="007E3CF8">
        <w:rPr>
          <w:b/>
        </w:rPr>
        <w:t xml:space="preserve">r. </w:t>
      </w:r>
      <w:r w:rsidRPr="007E3CF8">
        <w:rPr>
          <w:b/>
        </w:rPr>
        <w:t xml:space="preserve"> do godz. 11:00.</w:t>
      </w:r>
    </w:p>
    <w:p w:rsidR="008D48A7" w:rsidRPr="007E3CF8" w:rsidRDefault="00656498" w:rsidP="002517CF">
      <w:pPr>
        <w:pStyle w:val="Nagwek2"/>
      </w:pPr>
      <w:r w:rsidRPr="007E3CF8">
        <w:t>Zama</w:t>
      </w:r>
      <w:r w:rsidR="00B51D96" w:rsidRPr="007E3CF8">
        <w:t>wiający niezwłocznie zawiadomi w</w:t>
      </w:r>
      <w:r w:rsidRPr="007E3CF8">
        <w:t>ykonawcę o złożeniu oferty po terminie oraz zwróci ofertę po upływie terminu do wniesienia odwołania</w:t>
      </w:r>
      <w:r w:rsidR="008D48A7" w:rsidRPr="007E3CF8">
        <w:t>.</w:t>
      </w:r>
    </w:p>
    <w:p w:rsidR="00497308" w:rsidRPr="007E3CF8" w:rsidRDefault="000F3136" w:rsidP="002517CF">
      <w:pPr>
        <w:pStyle w:val="Nagwek2"/>
      </w:pPr>
      <w:r w:rsidRPr="007E3CF8">
        <w:t xml:space="preserve">Otwarcie ofert nastąpi w dniu: </w:t>
      </w:r>
      <w:r w:rsidR="00254BD1">
        <w:rPr>
          <w:b/>
        </w:rPr>
        <w:t>07/12</w:t>
      </w:r>
      <w:r w:rsidR="006D6C56" w:rsidRPr="007E3CF8">
        <w:rPr>
          <w:b/>
        </w:rPr>
        <w:t>/201</w:t>
      </w:r>
      <w:r w:rsidR="009F75EC" w:rsidRPr="007E3CF8">
        <w:rPr>
          <w:b/>
        </w:rPr>
        <w:t>8</w:t>
      </w:r>
      <w:r w:rsidR="000F5A33" w:rsidRPr="007E3CF8">
        <w:rPr>
          <w:b/>
        </w:rPr>
        <w:t xml:space="preserve"> </w:t>
      </w:r>
      <w:r w:rsidR="006D6C56" w:rsidRPr="007E3CF8">
        <w:rPr>
          <w:b/>
        </w:rPr>
        <w:t>r.</w:t>
      </w:r>
      <w:r w:rsidR="000F5A33" w:rsidRPr="007E3CF8">
        <w:rPr>
          <w:b/>
        </w:rPr>
        <w:t xml:space="preserve"> </w:t>
      </w:r>
      <w:r w:rsidR="00497308" w:rsidRPr="007E3CF8">
        <w:rPr>
          <w:b/>
        </w:rPr>
        <w:t>o godz. 12:00</w:t>
      </w:r>
      <w:r w:rsidR="00497308" w:rsidRPr="007E3CF8">
        <w:t>, w siedzibie Zamawiającego, pokój</w:t>
      </w:r>
      <w:r w:rsidR="00A671D3" w:rsidRPr="007E3CF8">
        <w:t>:</w:t>
      </w:r>
      <w:r w:rsidR="00497308" w:rsidRPr="007E3CF8">
        <w:t xml:space="preserve"> Sekretariat Dyrekcji 31-202 Kraków  ul. Prądnicka 35-37.</w:t>
      </w:r>
    </w:p>
    <w:p w:rsidR="008D48A7" w:rsidRPr="007E3CF8" w:rsidRDefault="008D48A7" w:rsidP="002517CF">
      <w:pPr>
        <w:pStyle w:val="Nagwek2"/>
      </w:pPr>
      <w:r w:rsidRPr="007E3CF8">
        <w:t>Otwarcie ofert jest jawne.</w:t>
      </w:r>
    </w:p>
    <w:p w:rsidR="008D48A7" w:rsidRPr="007E3CF8" w:rsidRDefault="008D48A7" w:rsidP="002517CF">
      <w:pPr>
        <w:pStyle w:val="Nagwek2"/>
      </w:pPr>
      <w:r w:rsidRPr="007E3CF8">
        <w:t>Bezpo</w:t>
      </w:r>
      <w:r w:rsidRPr="007E3CF8">
        <w:rPr>
          <w:rFonts w:eastAsia="TimesNewRoman"/>
        </w:rPr>
        <w:t>ś</w:t>
      </w:r>
      <w:r w:rsidRPr="007E3CF8">
        <w:t>rednio przed otwarciem ofert Zamawiaj</w:t>
      </w:r>
      <w:r w:rsidRPr="007E3CF8">
        <w:rPr>
          <w:rFonts w:eastAsia="TimesNewRoman"/>
        </w:rPr>
        <w:t>ą</w:t>
      </w:r>
      <w:r w:rsidRPr="007E3CF8">
        <w:t>cy podaje kwot</w:t>
      </w:r>
      <w:r w:rsidRPr="007E3CF8">
        <w:rPr>
          <w:rFonts w:eastAsia="TimesNewRoman"/>
        </w:rPr>
        <w:t>ę</w:t>
      </w:r>
      <w:r w:rsidRPr="007E3CF8">
        <w:t>, jak</w:t>
      </w:r>
      <w:r w:rsidRPr="007E3CF8">
        <w:rPr>
          <w:rFonts w:eastAsia="TimesNewRoman"/>
        </w:rPr>
        <w:t>ą</w:t>
      </w:r>
      <w:r w:rsidR="009F75EC" w:rsidRPr="007E3CF8">
        <w:rPr>
          <w:rFonts w:eastAsia="TimesNewRoman"/>
        </w:rPr>
        <w:t xml:space="preserve"> </w:t>
      </w:r>
      <w:r w:rsidRPr="007E3CF8">
        <w:t>zamierza przeznaczy</w:t>
      </w:r>
      <w:r w:rsidRPr="007E3CF8">
        <w:rPr>
          <w:rFonts w:eastAsia="TimesNewRoman"/>
        </w:rPr>
        <w:t>ć</w:t>
      </w:r>
      <w:r w:rsidR="009F75EC" w:rsidRPr="007E3CF8">
        <w:rPr>
          <w:rFonts w:eastAsia="TimesNewRoman"/>
        </w:rPr>
        <w:t xml:space="preserve"> </w:t>
      </w:r>
      <w:r w:rsidRPr="007E3CF8">
        <w:t>na sfinansowanie zamówienia.</w:t>
      </w:r>
    </w:p>
    <w:p w:rsidR="00EB7871" w:rsidRPr="007E3CF8" w:rsidRDefault="008D48A7" w:rsidP="002517CF">
      <w:pPr>
        <w:pStyle w:val="Nagwek2"/>
      </w:pPr>
      <w:r w:rsidRPr="007E3CF8">
        <w:t>Podczas otwarcia ofert podaje si</w:t>
      </w:r>
      <w:r w:rsidRPr="007E3CF8">
        <w:rPr>
          <w:rFonts w:eastAsia="TimesNewRoman"/>
        </w:rPr>
        <w:t>ę</w:t>
      </w:r>
      <w:r w:rsidR="009F75EC" w:rsidRPr="007E3CF8">
        <w:rPr>
          <w:rFonts w:eastAsia="TimesNewRoman"/>
        </w:rPr>
        <w:t xml:space="preserve"> </w:t>
      </w:r>
      <w:r w:rsidR="00B51D96" w:rsidRPr="007E3CF8">
        <w:t>nazwy (firmy) oraz adresy w</w:t>
      </w:r>
      <w:r w:rsidRPr="007E3CF8">
        <w:t>ykonawców, a tak</w:t>
      </w:r>
      <w:r w:rsidRPr="007E3CF8">
        <w:rPr>
          <w:rFonts w:eastAsia="TimesNewRoman"/>
        </w:rPr>
        <w:t>ż</w:t>
      </w:r>
      <w:r w:rsidRPr="007E3CF8">
        <w:t>e informacje dotycz</w:t>
      </w:r>
      <w:r w:rsidRPr="007E3CF8">
        <w:rPr>
          <w:rFonts w:eastAsia="TimesNewRoman"/>
        </w:rPr>
        <w:t>ą</w:t>
      </w:r>
      <w:r w:rsidRPr="007E3CF8">
        <w:t>ce ceny, terminu wykonania zamówienia, okresu gwarancji i warunków płatno</w:t>
      </w:r>
      <w:r w:rsidRPr="007E3CF8">
        <w:rPr>
          <w:rFonts w:eastAsia="TimesNewRoman"/>
        </w:rPr>
        <w:t>ś</w:t>
      </w:r>
      <w:r w:rsidRPr="007E3CF8">
        <w:t>ci zawartych w ofertach.</w:t>
      </w:r>
    </w:p>
    <w:p w:rsidR="00497308" w:rsidRPr="007E3CF8" w:rsidRDefault="00497308" w:rsidP="002517CF">
      <w:pPr>
        <w:pStyle w:val="Nagwek2"/>
      </w:pPr>
      <w:bookmarkStart w:id="16" w:name="_Toc258314254"/>
      <w:r w:rsidRPr="007E3CF8">
        <w:t>Niezwłocznie po otwarciu ofert Zamawiający zamieści na stronie internetowej informacje dotyczące:</w:t>
      </w:r>
    </w:p>
    <w:p w:rsidR="00497308" w:rsidRPr="007E3CF8" w:rsidRDefault="00497308" w:rsidP="002517CF">
      <w:pPr>
        <w:pStyle w:val="Nagwek2"/>
        <w:numPr>
          <w:ilvl w:val="0"/>
          <w:numId w:val="0"/>
        </w:numPr>
        <w:ind w:left="709"/>
      </w:pPr>
      <w:r w:rsidRPr="007E3CF8">
        <w:t>a)</w:t>
      </w:r>
      <w:r w:rsidR="009F75EC" w:rsidRPr="007E3CF8">
        <w:t xml:space="preserve">   </w:t>
      </w:r>
      <w:r w:rsidRPr="007E3CF8">
        <w:t>kwoty, jaką zamierza przeznaczyć na sfinansowanie zamówienia;</w:t>
      </w:r>
    </w:p>
    <w:p w:rsidR="00497308" w:rsidRPr="007E3CF8" w:rsidRDefault="00497308" w:rsidP="002517CF">
      <w:pPr>
        <w:pStyle w:val="Nagwek2"/>
        <w:numPr>
          <w:ilvl w:val="0"/>
          <w:numId w:val="0"/>
        </w:numPr>
        <w:ind w:left="709"/>
      </w:pPr>
      <w:r w:rsidRPr="007E3CF8">
        <w:t>b)</w:t>
      </w:r>
      <w:r w:rsidR="009F75EC" w:rsidRPr="007E3CF8">
        <w:t xml:space="preserve">  </w:t>
      </w:r>
      <w:r w:rsidRPr="007E3CF8">
        <w:t>firm oraz adresów wykonawców, którzy złożyli oferty w terminie;</w:t>
      </w:r>
    </w:p>
    <w:p w:rsidR="00497308" w:rsidRDefault="00497308" w:rsidP="002517CF">
      <w:pPr>
        <w:pStyle w:val="Nagwek2"/>
        <w:numPr>
          <w:ilvl w:val="0"/>
          <w:numId w:val="0"/>
        </w:numPr>
        <w:ind w:left="993"/>
      </w:pPr>
      <w:r w:rsidRPr="007E3CF8">
        <w:t xml:space="preserve">c) ceny, </w:t>
      </w:r>
      <w:bookmarkStart w:id="17" w:name="_GoBack"/>
      <w:r w:rsidRPr="007E3CF8">
        <w:t>termin</w:t>
      </w:r>
      <w:bookmarkEnd w:id="17"/>
      <w:r w:rsidRPr="007E3CF8">
        <w:t xml:space="preserve">u wykonania zamówienia, okresu gwarancji i warunków płatności zawartych </w:t>
      </w:r>
      <w:r w:rsidR="00A671D3" w:rsidRPr="007E3CF8">
        <w:br/>
      </w:r>
      <w:r w:rsidRPr="007E3CF8">
        <w:t>w ofertach</w:t>
      </w:r>
      <w:r w:rsidR="00A671D3" w:rsidRPr="007E3CF8">
        <w:t xml:space="preserve"> </w:t>
      </w:r>
      <w:r w:rsidRPr="007E3CF8">
        <w:t>(jeżeli dotyczy).</w:t>
      </w:r>
    </w:p>
    <w:p w:rsidR="008D48A7" w:rsidRPr="007E3CF8" w:rsidRDefault="008D48A7" w:rsidP="00497308">
      <w:pPr>
        <w:pStyle w:val="Nagwek1"/>
        <w:rPr>
          <w:sz w:val="22"/>
          <w:szCs w:val="22"/>
        </w:rPr>
      </w:pPr>
      <w:r w:rsidRPr="007E3CF8">
        <w:rPr>
          <w:sz w:val="22"/>
          <w:szCs w:val="22"/>
        </w:rPr>
        <w:t>Opis sposobu obliczenia ceny</w:t>
      </w:r>
      <w:bookmarkEnd w:id="16"/>
    </w:p>
    <w:p w:rsidR="008D48A7" w:rsidRPr="007E3CF8" w:rsidRDefault="008A3895" w:rsidP="002517CF">
      <w:pPr>
        <w:pStyle w:val="Nagwek2"/>
        <w:rPr>
          <w:color w:val="auto"/>
        </w:rPr>
      </w:pPr>
      <w:r w:rsidRPr="007E3CF8">
        <w:t>W ofercie W</w:t>
      </w:r>
      <w:r w:rsidR="00B51D96" w:rsidRPr="007E3CF8">
        <w:t>ykonawca zobowiązany jest podać cenę za wykonanie całego przedmiotu zamówienia w złotych polskich (PLN), z dokładnością do dwóch miejsc po przecinku</w:t>
      </w:r>
      <w:r w:rsidR="008D48A7" w:rsidRPr="007E3CF8">
        <w:t>.</w:t>
      </w:r>
    </w:p>
    <w:p w:rsidR="00226999" w:rsidRPr="007E3CF8" w:rsidRDefault="00226999" w:rsidP="002517CF">
      <w:pPr>
        <w:pStyle w:val="Nagwek2"/>
      </w:pPr>
      <w:r w:rsidRPr="007E3CF8">
        <w:t xml:space="preserve">Rozliczenia między Zamawiającym a Wykonawcą prowadzone będą w walucie </w:t>
      </w:r>
      <w:r w:rsidR="00B51D96" w:rsidRPr="007E3CF8">
        <w:t>PLN</w:t>
      </w:r>
      <w:r w:rsidRPr="007E3CF8">
        <w:t>.</w:t>
      </w:r>
    </w:p>
    <w:p w:rsidR="00EF4E3C" w:rsidRPr="007E3CF8" w:rsidRDefault="00EF4E3C" w:rsidP="002517CF">
      <w:pPr>
        <w:pStyle w:val="Nagwek2"/>
        <w:rPr>
          <w:color w:val="auto"/>
        </w:rPr>
      </w:pPr>
      <w:bookmarkStart w:id="18" w:name="_Toc258314255"/>
      <w:r w:rsidRPr="007E3CF8">
        <w:t>W ofercie Wykonawca zobowiązany jest podać cenę za wykonanie całego przedmiotu zamówienia w złotych polskich (PLN), z dokładnością do dwóch miejsc po przecinku.</w:t>
      </w:r>
    </w:p>
    <w:p w:rsidR="00EF4E3C" w:rsidRPr="007E3CF8" w:rsidRDefault="00EF4E3C" w:rsidP="002517CF">
      <w:pPr>
        <w:pStyle w:val="Nagwek2"/>
        <w:rPr>
          <w:color w:val="auto"/>
        </w:rPr>
      </w:pPr>
      <w:r w:rsidRPr="007E3CF8">
        <w:t>W cenie należy uwzględnić wszystkie wymagania określone w niniejszej SIWZ oraz wszelkie koszty, jakie poniesie Wykonawca z tytułu należytej oraz zgodnej z obowiązującymi przepisami realizacji przedmiotu zamówienia.</w:t>
      </w:r>
    </w:p>
    <w:p w:rsidR="00EF4E3C" w:rsidRPr="007E3CF8" w:rsidRDefault="00EF4E3C" w:rsidP="002517CF">
      <w:pPr>
        <w:pStyle w:val="Nagwek2"/>
      </w:pPr>
      <w:r w:rsidRPr="007E3CF8">
        <w:t>Rozliczenia między Zamawiającym a Wykonawcą prowadzone będą w walucie PLN.</w:t>
      </w:r>
    </w:p>
    <w:p w:rsidR="00EF4E3C" w:rsidRPr="007E3CF8" w:rsidRDefault="00EF4E3C" w:rsidP="002517CF">
      <w:pPr>
        <w:pStyle w:val="Nagwek2"/>
      </w:pPr>
      <w:r w:rsidRPr="007E3CF8">
        <w:lastRenderedPageBreak/>
        <w:t>Cenę oferty należy obliczyć wg wzoru: cena jednostkowa bez podatku VAT każdej pozycji x ilość sztuk = wartość bez podatku VAT (zaokrąglona do drugiego miejsca po przecinku). Wartość bez podatku VAT pozycji + wartość podatku VAT = Wartość z podatkiem VAT pozycji.</w:t>
      </w:r>
    </w:p>
    <w:p w:rsidR="00EF4E3C" w:rsidRPr="007E3CF8" w:rsidRDefault="00EF4E3C" w:rsidP="002517CF">
      <w:pPr>
        <w:pStyle w:val="Nagwek2"/>
      </w:pPr>
      <w:r w:rsidRPr="007E3CF8">
        <w:rPr>
          <w:b/>
        </w:rPr>
        <w:t>Wartość z VAT pakietu</w:t>
      </w:r>
      <w:r w:rsidRPr="007E3CF8">
        <w:t xml:space="preserve"> = sumie wartości z VAT wszystkich pozycji pakietu.      </w:t>
      </w:r>
      <w:r w:rsidRPr="007E3CF8">
        <w:rPr>
          <w:b/>
        </w:rPr>
        <w:t>Wartość bez VAT pakietu</w:t>
      </w:r>
      <w:r w:rsidRPr="007E3CF8">
        <w:t xml:space="preserve"> = sumie wartości bez VAT wszystkich pozycji pakietu. </w:t>
      </w:r>
      <w:r w:rsidRPr="007E3CF8">
        <w:rPr>
          <w:b/>
        </w:rPr>
        <w:t>Podatek VAT pakietu</w:t>
      </w:r>
      <w:r w:rsidRPr="007E3CF8">
        <w:t xml:space="preserve"> = sumie wartości podatku VAT wszystkich pozycji pakietu.</w:t>
      </w:r>
    </w:p>
    <w:p w:rsidR="00EF4E3C" w:rsidRPr="007E3CF8" w:rsidRDefault="00EF4E3C" w:rsidP="002517CF">
      <w:pPr>
        <w:pStyle w:val="Nagwek2"/>
      </w:pPr>
      <w:r w:rsidRPr="007E3CF8">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r w:rsidRPr="007E3CF8">
        <w:rPr>
          <w:u w:val="single"/>
        </w:rPr>
        <w:t>Wykonawca, składając ofertę, informuje Zamawiającego</w:t>
      </w:r>
      <w:r w:rsidRPr="007E3CF8">
        <w:t>, czy wybór oferty będzie prowadzić do powstania u Zamawiającego obowiązku podatkowego, wskazując nazwę (rodzaj) towaru lub usługi, których dostawa lub świadczenie będzie prowadzić do jego powstania, oraz wskazując ich wartość bez kwoty podatku.</w:t>
      </w:r>
    </w:p>
    <w:p w:rsidR="00EF4E3C" w:rsidRPr="007E3CF8" w:rsidRDefault="00EF4E3C" w:rsidP="002517CF">
      <w:pPr>
        <w:pStyle w:val="Nagwek2"/>
      </w:pPr>
      <w:r w:rsidRPr="007E3CF8">
        <w:t>Zamawiający nie przewiduje udzielenia zaliczek na poczet wykonania zamówienia.</w:t>
      </w:r>
    </w:p>
    <w:p w:rsidR="008D48A7" w:rsidRPr="007E3CF8" w:rsidRDefault="008D48A7" w:rsidP="00497308">
      <w:pPr>
        <w:pStyle w:val="Nagwek1"/>
        <w:rPr>
          <w:sz w:val="22"/>
          <w:szCs w:val="22"/>
        </w:rPr>
      </w:pPr>
      <w:r w:rsidRPr="007E3CF8">
        <w:rPr>
          <w:sz w:val="22"/>
          <w:szCs w:val="22"/>
        </w:rPr>
        <w:t>Opis kryteriów, którymi zamawiaj</w:t>
      </w:r>
      <w:r w:rsidRPr="007E3CF8">
        <w:rPr>
          <w:rFonts w:eastAsia="TimesNewRoman"/>
          <w:sz w:val="22"/>
          <w:szCs w:val="22"/>
        </w:rPr>
        <w:t>ą</w:t>
      </w:r>
      <w:r w:rsidRPr="007E3CF8">
        <w:rPr>
          <w:sz w:val="22"/>
          <w:szCs w:val="22"/>
        </w:rPr>
        <w:t>cy b</w:t>
      </w:r>
      <w:r w:rsidRPr="007E3CF8">
        <w:rPr>
          <w:rFonts w:eastAsia="TimesNewRoman"/>
          <w:sz w:val="22"/>
          <w:szCs w:val="22"/>
        </w:rPr>
        <w:t>ę</w:t>
      </w:r>
      <w:r w:rsidRPr="007E3CF8">
        <w:rPr>
          <w:sz w:val="22"/>
          <w:szCs w:val="22"/>
        </w:rPr>
        <w:t>dzie si</w:t>
      </w:r>
      <w:r w:rsidRPr="007E3CF8">
        <w:rPr>
          <w:rFonts w:eastAsia="TimesNewRoman"/>
          <w:sz w:val="22"/>
          <w:szCs w:val="22"/>
        </w:rPr>
        <w:t>ę</w:t>
      </w:r>
      <w:r w:rsidR="00985986" w:rsidRPr="007E3CF8">
        <w:rPr>
          <w:rFonts w:eastAsia="TimesNewRoman"/>
          <w:sz w:val="22"/>
          <w:szCs w:val="22"/>
        </w:rPr>
        <w:t xml:space="preserve"> </w:t>
      </w:r>
      <w:r w:rsidRPr="007E3CF8">
        <w:rPr>
          <w:sz w:val="22"/>
          <w:szCs w:val="22"/>
        </w:rPr>
        <w:t xml:space="preserve">kierował przy wyborze oferty, wraz z podaniem </w:t>
      </w:r>
      <w:r w:rsidR="00EF4E3C" w:rsidRPr="007E3CF8">
        <w:rPr>
          <w:sz w:val="22"/>
          <w:szCs w:val="22"/>
        </w:rPr>
        <w:t xml:space="preserve">wag </w:t>
      </w:r>
      <w:r w:rsidRPr="007E3CF8">
        <w:rPr>
          <w:sz w:val="22"/>
          <w:szCs w:val="22"/>
        </w:rPr>
        <w:t xml:space="preserve">tych kryteriów </w:t>
      </w:r>
      <w:r w:rsidR="008B31B8" w:rsidRPr="007E3CF8">
        <w:rPr>
          <w:sz w:val="22"/>
          <w:szCs w:val="22"/>
        </w:rPr>
        <w:br/>
      </w:r>
      <w:r w:rsidRPr="007E3CF8">
        <w:rPr>
          <w:sz w:val="22"/>
          <w:szCs w:val="22"/>
        </w:rPr>
        <w:t>i sposobu oceny ofert</w:t>
      </w:r>
      <w:bookmarkEnd w:id="18"/>
    </w:p>
    <w:p w:rsidR="008D48A7" w:rsidRPr="007E3CF8" w:rsidRDefault="008D48A7" w:rsidP="002517CF">
      <w:pPr>
        <w:pStyle w:val="Nagwek2"/>
      </w:pPr>
      <w:r w:rsidRPr="007E3CF8">
        <w:t>Zamawiający będzie oceniał oferty według następujących kryteriów:</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16"/>
        <w:gridCol w:w="4837"/>
      </w:tblGrid>
      <w:tr w:rsidR="00386CF9" w:rsidRPr="00386CF9" w:rsidTr="004F42B8">
        <w:trPr>
          <w:trHeight w:val="481"/>
        </w:trPr>
        <w:tc>
          <w:tcPr>
            <w:tcW w:w="39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6CF9" w:rsidRPr="009A471C" w:rsidRDefault="00386CF9" w:rsidP="00386CF9">
            <w:pPr>
              <w:rPr>
                <w:rFonts w:eastAsia="Calibri"/>
                <w:b/>
                <w:bCs/>
                <w:iCs/>
                <w:lang w:eastAsia="en-US"/>
              </w:rPr>
            </w:pPr>
            <w:r w:rsidRPr="009A471C">
              <w:rPr>
                <w:rFonts w:eastAsia="Calibri"/>
                <w:b/>
                <w:bCs/>
                <w:iCs/>
                <w:lang w:eastAsia="en-US"/>
              </w:rPr>
              <w:t>Zadanie częściowe</w:t>
            </w:r>
          </w:p>
        </w:tc>
        <w:tc>
          <w:tcPr>
            <w:tcW w:w="4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6CF9" w:rsidRPr="009A471C" w:rsidRDefault="00386CF9" w:rsidP="00386CF9">
            <w:pPr>
              <w:rPr>
                <w:rFonts w:eastAsia="Calibri"/>
                <w:b/>
                <w:bCs/>
                <w:iCs/>
                <w:lang w:eastAsia="en-US"/>
              </w:rPr>
            </w:pPr>
            <w:r w:rsidRPr="009A471C">
              <w:rPr>
                <w:rFonts w:eastAsia="Calibri"/>
                <w:b/>
                <w:bCs/>
                <w:iCs/>
                <w:lang w:eastAsia="en-US"/>
              </w:rPr>
              <w:t>Nazwa kryterium - waga [%]</w:t>
            </w:r>
          </w:p>
        </w:tc>
      </w:tr>
      <w:tr w:rsidR="00254BD1" w:rsidRPr="00386CF9" w:rsidTr="00BF0B59">
        <w:trPr>
          <w:trHeight w:val="641"/>
        </w:trPr>
        <w:tc>
          <w:tcPr>
            <w:tcW w:w="3916" w:type="dxa"/>
            <w:tcBorders>
              <w:top w:val="single" w:sz="4" w:space="0" w:color="auto"/>
              <w:left w:val="single" w:sz="4" w:space="0" w:color="auto"/>
              <w:bottom w:val="single" w:sz="4" w:space="0" w:color="auto"/>
              <w:right w:val="single" w:sz="4" w:space="0" w:color="auto"/>
            </w:tcBorders>
            <w:shd w:val="clear" w:color="auto" w:fill="FFFFFF"/>
            <w:hideMark/>
          </w:tcPr>
          <w:p w:rsidR="00254BD1" w:rsidRDefault="00254BD1" w:rsidP="00254BD1">
            <w:pPr>
              <w:tabs>
                <w:tab w:val="left" w:pos="709"/>
              </w:tabs>
              <w:spacing w:before="120" w:after="120"/>
              <w:ind w:left="567" w:hanging="567"/>
              <w:jc w:val="both"/>
              <w:outlineLvl w:val="1"/>
              <w:rPr>
                <w:bCs/>
                <w:iCs/>
              </w:rPr>
            </w:pPr>
            <w:r>
              <w:rPr>
                <w:bCs/>
                <w:iCs/>
                <w:color w:val="000000"/>
              </w:rPr>
              <w:t>Karetka transportowa z wyposażeniem</w:t>
            </w:r>
          </w:p>
        </w:tc>
        <w:tc>
          <w:tcPr>
            <w:tcW w:w="4837" w:type="dxa"/>
            <w:tcBorders>
              <w:top w:val="single" w:sz="4" w:space="0" w:color="auto"/>
              <w:left w:val="single" w:sz="4" w:space="0" w:color="auto"/>
              <w:bottom w:val="single" w:sz="4" w:space="0" w:color="auto"/>
              <w:right w:val="single" w:sz="4" w:space="0" w:color="auto"/>
            </w:tcBorders>
            <w:shd w:val="clear" w:color="auto" w:fill="FFFFFF"/>
            <w:hideMark/>
          </w:tcPr>
          <w:p w:rsidR="00254BD1" w:rsidRDefault="00254BD1" w:rsidP="00254BD1">
            <w:pPr>
              <w:tabs>
                <w:tab w:val="left" w:pos="709"/>
              </w:tabs>
              <w:spacing w:before="120" w:after="120"/>
              <w:ind w:left="567" w:hanging="567"/>
              <w:jc w:val="both"/>
              <w:outlineLvl w:val="1"/>
              <w:rPr>
                <w:bCs/>
                <w:iCs/>
                <w:color w:val="000000"/>
              </w:rPr>
            </w:pPr>
            <w:r>
              <w:rPr>
                <w:bCs/>
                <w:iCs/>
                <w:color w:val="000000"/>
              </w:rPr>
              <w:t>1 - Cena - 60</w:t>
            </w:r>
          </w:p>
          <w:p w:rsidR="00254BD1" w:rsidRDefault="00254BD1" w:rsidP="00254BD1">
            <w:pPr>
              <w:tabs>
                <w:tab w:val="left" w:pos="709"/>
              </w:tabs>
              <w:spacing w:before="120" w:after="120"/>
              <w:ind w:left="567" w:hanging="567"/>
              <w:jc w:val="both"/>
              <w:outlineLvl w:val="1"/>
              <w:rPr>
                <w:bCs/>
                <w:iCs/>
                <w:color w:val="000000"/>
              </w:rPr>
            </w:pPr>
            <w:r>
              <w:rPr>
                <w:bCs/>
                <w:iCs/>
                <w:color w:val="000000"/>
              </w:rPr>
              <w:t>2 - Parametry techniczne  - 20</w:t>
            </w:r>
          </w:p>
          <w:p w:rsidR="00254BD1" w:rsidRDefault="00254BD1" w:rsidP="00254BD1">
            <w:pPr>
              <w:tabs>
                <w:tab w:val="left" w:pos="709"/>
              </w:tabs>
              <w:spacing w:before="120" w:after="120"/>
              <w:ind w:left="567" w:hanging="567"/>
              <w:jc w:val="both"/>
              <w:outlineLvl w:val="1"/>
              <w:rPr>
                <w:bCs/>
                <w:iCs/>
                <w:color w:val="000000"/>
              </w:rPr>
            </w:pPr>
            <w:r>
              <w:rPr>
                <w:bCs/>
                <w:iCs/>
                <w:color w:val="000000"/>
              </w:rPr>
              <w:t>3 - Gwarancja całopojazdowa  - 10</w:t>
            </w:r>
          </w:p>
          <w:p w:rsidR="00254BD1" w:rsidRDefault="00254BD1" w:rsidP="00254BD1">
            <w:pPr>
              <w:tabs>
                <w:tab w:val="left" w:pos="709"/>
              </w:tabs>
              <w:spacing w:before="120" w:after="120"/>
              <w:ind w:left="567" w:hanging="567"/>
              <w:jc w:val="both"/>
              <w:outlineLvl w:val="1"/>
              <w:rPr>
                <w:bCs/>
                <w:iCs/>
              </w:rPr>
            </w:pPr>
            <w:r>
              <w:rPr>
                <w:bCs/>
                <w:iCs/>
                <w:color w:val="000000"/>
              </w:rPr>
              <w:t>4 - Gwarancja na wyposażenie medyczne  - 10</w:t>
            </w:r>
          </w:p>
        </w:tc>
      </w:tr>
    </w:tbl>
    <w:p w:rsidR="008D48A7" w:rsidRDefault="008D48A7" w:rsidP="002517CF">
      <w:pPr>
        <w:pStyle w:val="Nagwek2"/>
      </w:pPr>
      <w:r w:rsidRPr="007E3CF8">
        <w:t xml:space="preserve">Punkty przyznawane za podane w pkt </w:t>
      </w:r>
      <w:r w:rsidR="00B51D96" w:rsidRPr="007E3CF8">
        <w:t>18</w:t>
      </w:r>
      <w:r w:rsidRPr="007E3CF8">
        <w:t>.1 kryteria będą liczone według następujących wzorów: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466"/>
        <w:gridCol w:w="6174"/>
      </w:tblGrid>
      <w:tr w:rsidR="0008162C" w:rsidTr="0008162C">
        <w:tc>
          <w:tcPr>
            <w:tcW w:w="2466" w:type="dxa"/>
            <w:tcBorders>
              <w:top w:val="single" w:sz="4" w:space="0" w:color="auto"/>
              <w:left w:val="single" w:sz="4" w:space="0" w:color="auto"/>
              <w:bottom w:val="single" w:sz="4" w:space="0" w:color="auto"/>
              <w:right w:val="single" w:sz="4" w:space="0" w:color="auto"/>
            </w:tcBorders>
            <w:shd w:val="clear" w:color="auto" w:fill="FFFFFF"/>
          </w:tcPr>
          <w:p w:rsidR="0008162C" w:rsidRDefault="008070CE" w:rsidP="008070CE">
            <w:pPr>
              <w:rPr>
                <w:rFonts w:cstheme="minorHAnsi"/>
                <w:bCs/>
                <w:iCs/>
              </w:rPr>
            </w:pPr>
            <w:r>
              <w:rPr>
                <w:bCs/>
                <w:iCs/>
                <w:color w:val="000000"/>
              </w:rPr>
              <w:t>Karetka transportowa z wyposażeniem</w:t>
            </w:r>
          </w:p>
        </w:tc>
        <w:tc>
          <w:tcPr>
            <w:tcW w:w="6174" w:type="dxa"/>
            <w:tcBorders>
              <w:top w:val="single" w:sz="4" w:space="0" w:color="auto"/>
              <w:left w:val="single" w:sz="4" w:space="0" w:color="auto"/>
              <w:bottom w:val="single" w:sz="4" w:space="0" w:color="auto"/>
              <w:right w:val="single" w:sz="4" w:space="0" w:color="auto"/>
            </w:tcBorders>
            <w:shd w:val="clear" w:color="auto" w:fill="FFFFFF"/>
            <w:hideMark/>
          </w:tcPr>
          <w:p w:rsidR="00254BD1" w:rsidRDefault="00254BD1" w:rsidP="00254BD1">
            <w:pPr>
              <w:tabs>
                <w:tab w:val="left" w:pos="709"/>
              </w:tabs>
              <w:ind w:left="567" w:hanging="567"/>
              <w:outlineLvl w:val="1"/>
              <w:rPr>
                <w:b/>
                <w:bCs/>
                <w:iCs/>
                <w:sz w:val="22"/>
                <w:szCs w:val="22"/>
                <w:u w:val="single"/>
              </w:rPr>
            </w:pPr>
            <w:r>
              <w:rPr>
                <w:b/>
                <w:bCs/>
                <w:iCs/>
                <w:sz w:val="22"/>
                <w:szCs w:val="22"/>
                <w:u w:val="single"/>
              </w:rPr>
              <w:t>1 - Cena</w:t>
            </w:r>
          </w:p>
          <w:p w:rsidR="00254BD1" w:rsidRDefault="00254BD1" w:rsidP="00254BD1">
            <w:pPr>
              <w:tabs>
                <w:tab w:val="left" w:pos="709"/>
              </w:tabs>
              <w:ind w:left="567" w:hanging="567"/>
              <w:outlineLvl w:val="1"/>
              <w:rPr>
                <w:bCs/>
                <w:iCs/>
                <w:sz w:val="22"/>
                <w:szCs w:val="22"/>
              </w:rPr>
            </w:pPr>
            <w:r>
              <w:rPr>
                <w:bCs/>
                <w:iCs/>
                <w:sz w:val="22"/>
                <w:szCs w:val="22"/>
              </w:rPr>
              <w:t xml:space="preserve">Liczba punktów = ( </w:t>
            </w:r>
            <w:proofErr w:type="spellStart"/>
            <w:r>
              <w:rPr>
                <w:bCs/>
                <w:iCs/>
                <w:sz w:val="22"/>
                <w:szCs w:val="22"/>
              </w:rPr>
              <w:t>Cmin</w:t>
            </w:r>
            <w:proofErr w:type="spellEnd"/>
            <w:r>
              <w:rPr>
                <w:bCs/>
                <w:iCs/>
                <w:sz w:val="22"/>
                <w:szCs w:val="22"/>
              </w:rPr>
              <w:t>/</w:t>
            </w:r>
            <w:proofErr w:type="spellStart"/>
            <w:r>
              <w:rPr>
                <w:bCs/>
                <w:iCs/>
                <w:sz w:val="22"/>
                <w:szCs w:val="22"/>
              </w:rPr>
              <w:t>Cof</w:t>
            </w:r>
            <w:proofErr w:type="spellEnd"/>
            <w:r>
              <w:rPr>
                <w:bCs/>
                <w:iCs/>
                <w:sz w:val="22"/>
                <w:szCs w:val="22"/>
              </w:rPr>
              <w:t xml:space="preserve"> ) * 100 * waga</w:t>
            </w:r>
          </w:p>
          <w:p w:rsidR="00254BD1" w:rsidRDefault="00254BD1" w:rsidP="00254BD1">
            <w:pPr>
              <w:tabs>
                <w:tab w:val="left" w:pos="709"/>
              </w:tabs>
              <w:ind w:left="567" w:hanging="567"/>
              <w:outlineLvl w:val="1"/>
              <w:rPr>
                <w:bCs/>
                <w:iCs/>
                <w:sz w:val="22"/>
                <w:szCs w:val="22"/>
              </w:rPr>
            </w:pPr>
            <w:r>
              <w:rPr>
                <w:bCs/>
                <w:iCs/>
                <w:sz w:val="22"/>
                <w:szCs w:val="22"/>
              </w:rPr>
              <w:t>gdzie:</w:t>
            </w:r>
          </w:p>
          <w:p w:rsidR="00254BD1" w:rsidRDefault="00254BD1" w:rsidP="00254BD1">
            <w:pPr>
              <w:tabs>
                <w:tab w:val="left" w:pos="709"/>
              </w:tabs>
              <w:ind w:left="567" w:hanging="567"/>
              <w:outlineLvl w:val="1"/>
              <w:rPr>
                <w:bCs/>
                <w:iCs/>
                <w:sz w:val="22"/>
                <w:szCs w:val="22"/>
              </w:rPr>
            </w:pPr>
            <w:r>
              <w:rPr>
                <w:bCs/>
                <w:iCs/>
                <w:sz w:val="22"/>
                <w:szCs w:val="22"/>
              </w:rPr>
              <w:t xml:space="preserve">- </w:t>
            </w:r>
            <w:proofErr w:type="spellStart"/>
            <w:r>
              <w:rPr>
                <w:bCs/>
                <w:iCs/>
                <w:sz w:val="22"/>
                <w:szCs w:val="22"/>
              </w:rPr>
              <w:t>Cmin</w:t>
            </w:r>
            <w:proofErr w:type="spellEnd"/>
            <w:r>
              <w:rPr>
                <w:bCs/>
                <w:iCs/>
                <w:sz w:val="22"/>
                <w:szCs w:val="22"/>
              </w:rPr>
              <w:t xml:space="preserve"> - najniższa cena spośród wszystkich ocenianych ofert</w:t>
            </w:r>
          </w:p>
          <w:p w:rsidR="00254BD1" w:rsidRDefault="00254BD1" w:rsidP="00254BD1">
            <w:pPr>
              <w:tabs>
                <w:tab w:val="left" w:pos="709"/>
              </w:tabs>
              <w:ind w:left="567" w:hanging="567"/>
              <w:outlineLvl w:val="1"/>
              <w:rPr>
                <w:bCs/>
                <w:iCs/>
                <w:sz w:val="22"/>
                <w:szCs w:val="22"/>
              </w:rPr>
            </w:pPr>
            <w:r>
              <w:rPr>
                <w:bCs/>
                <w:iCs/>
                <w:sz w:val="22"/>
                <w:szCs w:val="22"/>
              </w:rPr>
              <w:t xml:space="preserve">- </w:t>
            </w:r>
            <w:proofErr w:type="spellStart"/>
            <w:r>
              <w:rPr>
                <w:bCs/>
                <w:iCs/>
                <w:sz w:val="22"/>
                <w:szCs w:val="22"/>
              </w:rPr>
              <w:t>Cof</w:t>
            </w:r>
            <w:proofErr w:type="spellEnd"/>
            <w:r>
              <w:rPr>
                <w:bCs/>
                <w:iCs/>
                <w:sz w:val="22"/>
                <w:szCs w:val="22"/>
              </w:rPr>
              <w:t xml:space="preserve"> -  cena podana w ocenianej  ofercie</w:t>
            </w:r>
          </w:p>
          <w:p w:rsidR="00254BD1" w:rsidRDefault="00254BD1" w:rsidP="00254BD1">
            <w:pPr>
              <w:tabs>
                <w:tab w:val="left" w:pos="709"/>
              </w:tabs>
              <w:ind w:left="567" w:hanging="567"/>
              <w:outlineLvl w:val="1"/>
              <w:rPr>
                <w:bCs/>
                <w:iCs/>
                <w:sz w:val="22"/>
                <w:szCs w:val="22"/>
              </w:rPr>
            </w:pPr>
          </w:p>
          <w:p w:rsidR="00254BD1" w:rsidRDefault="00254BD1" w:rsidP="00254BD1">
            <w:pPr>
              <w:tabs>
                <w:tab w:val="left" w:pos="709"/>
              </w:tabs>
              <w:ind w:left="567" w:hanging="567"/>
              <w:outlineLvl w:val="1"/>
              <w:rPr>
                <w:b/>
                <w:bCs/>
                <w:iCs/>
                <w:sz w:val="22"/>
                <w:szCs w:val="22"/>
                <w:u w:val="single"/>
              </w:rPr>
            </w:pPr>
            <w:r>
              <w:rPr>
                <w:b/>
                <w:bCs/>
                <w:iCs/>
                <w:sz w:val="22"/>
                <w:szCs w:val="22"/>
                <w:u w:val="single"/>
              </w:rPr>
              <w:t>2 - Parametry techniczne</w:t>
            </w:r>
          </w:p>
          <w:p w:rsidR="00254BD1" w:rsidRDefault="00254BD1" w:rsidP="00254BD1">
            <w:pPr>
              <w:tabs>
                <w:tab w:val="left" w:pos="709"/>
              </w:tabs>
              <w:ind w:left="567" w:hanging="567"/>
              <w:outlineLvl w:val="1"/>
              <w:rPr>
                <w:bCs/>
                <w:iCs/>
                <w:sz w:val="22"/>
                <w:szCs w:val="22"/>
              </w:rPr>
            </w:pPr>
            <w:r>
              <w:rPr>
                <w:bCs/>
                <w:iCs/>
                <w:sz w:val="22"/>
                <w:szCs w:val="22"/>
              </w:rPr>
              <w:t>Liczba punktów = ( Pt/</w:t>
            </w:r>
            <w:proofErr w:type="spellStart"/>
            <w:r>
              <w:rPr>
                <w:bCs/>
                <w:iCs/>
                <w:sz w:val="22"/>
                <w:szCs w:val="22"/>
              </w:rPr>
              <w:t>Ptmax</w:t>
            </w:r>
            <w:proofErr w:type="spellEnd"/>
            <w:r>
              <w:rPr>
                <w:bCs/>
                <w:iCs/>
                <w:sz w:val="22"/>
                <w:szCs w:val="22"/>
              </w:rPr>
              <w:t xml:space="preserve"> ) * 100 * waga</w:t>
            </w:r>
          </w:p>
          <w:p w:rsidR="00254BD1" w:rsidRDefault="00254BD1" w:rsidP="00254BD1">
            <w:pPr>
              <w:tabs>
                <w:tab w:val="left" w:pos="709"/>
              </w:tabs>
              <w:ind w:left="567" w:hanging="567"/>
              <w:outlineLvl w:val="1"/>
              <w:rPr>
                <w:bCs/>
                <w:iCs/>
                <w:sz w:val="22"/>
                <w:szCs w:val="22"/>
              </w:rPr>
            </w:pPr>
            <w:r>
              <w:rPr>
                <w:bCs/>
                <w:iCs/>
                <w:sz w:val="22"/>
                <w:szCs w:val="22"/>
              </w:rPr>
              <w:t>gdzie:</w:t>
            </w:r>
          </w:p>
          <w:p w:rsidR="00254BD1" w:rsidRDefault="00254BD1" w:rsidP="00254BD1">
            <w:pPr>
              <w:tabs>
                <w:tab w:val="left" w:pos="709"/>
              </w:tabs>
              <w:ind w:left="567" w:hanging="567"/>
              <w:outlineLvl w:val="1"/>
              <w:rPr>
                <w:bCs/>
                <w:iCs/>
                <w:sz w:val="22"/>
                <w:szCs w:val="22"/>
              </w:rPr>
            </w:pPr>
            <w:r>
              <w:rPr>
                <w:bCs/>
                <w:iCs/>
                <w:sz w:val="22"/>
                <w:szCs w:val="22"/>
              </w:rPr>
              <w:t xml:space="preserve"> - Pt - liczba punktów ocenianej oferty</w:t>
            </w:r>
          </w:p>
          <w:p w:rsidR="00254BD1" w:rsidRDefault="00254BD1" w:rsidP="00254BD1">
            <w:pPr>
              <w:tabs>
                <w:tab w:val="left" w:pos="709"/>
              </w:tabs>
              <w:ind w:left="567" w:hanging="567"/>
              <w:outlineLvl w:val="1"/>
              <w:rPr>
                <w:bCs/>
                <w:iCs/>
                <w:sz w:val="22"/>
                <w:szCs w:val="22"/>
              </w:rPr>
            </w:pPr>
            <w:r>
              <w:rPr>
                <w:bCs/>
                <w:iCs/>
                <w:sz w:val="22"/>
                <w:szCs w:val="22"/>
              </w:rPr>
              <w:t xml:space="preserve"> - </w:t>
            </w:r>
            <w:proofErr w:type="spellStart"/>
            <w:r>
              <w:rPr>
                <w:bCs/>
                <w:iCs/>
                <w:sz w:val="22"/>
                <w:szCs w:val="22"/>
              </w:rPr>
              <w:t>Ptmax</w:t>
            </w:r>
            <w:proofErr w:type="spellEnd"/>
            <w:r>
              <w:rPr>
                <w:bCs/>
                <w:iCs/>
                <w:sz w:val="22"/>
                <w:szCs w:val="22"/>
              </w:rPr>
              <w:t xml:space="preserve"> – najwyższa liczba punktów spośród wszystkich ocenianych ofert.</w:t>
            </w:r>
          </w:p>
          <w:p w:rsidR="00254BD1" w:rsidRDefault="00254BD1" w:rsidP="00254BD1">
            <w:pPr>
              <w:tabs>
                <w:tab w:val="left" w:pos="709"/>
              </w:tabs>
              <w:ind w:left="567" w:hanging="567"/>
              <w:outlineLvl w:val="1"/>
              <w:rPr>
                <w:b/>
                <w:bCs/>
                <w:iCs/>
                <w:sz w:val="22"/>
                <w:szCs w:val="22"/>
                <w:u w:val="single"/>
              </w:rPr>
            </w:pPr>
            <w:r>
              <w:rPr>
                <w:b/>
                <w:bCs/>
                <w:iCs/>
                <w:sz w:val="22"/>
                <w:szCs w:val="22"/>
                <w:u w:val="single"/>
              </w:rPr>
              <w:t>3 – Gwarancja całopojazdowa</w:t>
            </w:r>
          </w:p>
          <w:p w:rsidR="00254BD1" w:rsidRDefault="00254BD1" w:rsidP="00254BD1">
            <w:pPr>
              <w:tabs>
                <w:tab w:val="left" w:pos="709"/>
              </w:tabs>
              <w:ind w:left="567" w:hanging="567"/>
              <w:outlineLvl w:val="1"/>
              <w:rPr>
                <w:bCs/>
                <w:iCs/>
                <w:sz w:val="22"/>
                <w:szCs w:val="22"/>
              </w:rPr>
            </w:pPr>
            <w:r>
              <w:rPr>
                <w:bCs/>
                <w:iCs/>
                <w:sz w:val="22"/>
                <w:szCs w:val="22"/>
              </w:rPr>
              <w:t>Liczba punktów = ( Go/10 ) * 100 * waga</w:t>
            </w:r>
          </w:p>
          <w:p w:rsidR="00254BD1" w:rsidRDefault="00254BD1" w:rsidP="00254BD1">
            <w:pPr>
              <w:tabs>
                <w:tab w:val="left" w:pos="709"/>
              </w:tabs>
              <w:ind w:left="567" w:hanging="567"/>
              <w:outlineLvl w:val="1"/>
              <w:rPr>
                <w:sz w:val="22"/>
                <w:szCs w:val="22"/>
              </w:rPr>
            </w:pPr>
            <w:r>
              <w:rPr>
                <w:bCs/>
                <w:iCs/>
                <w:sz w:val="22"/>
                <w:szCs w:val="22"/>
              </w:rPr>
              <w:t>Go – ilość punktów ocenianej oferty wg punktacji podanej poniżej w skali od 0 do 10 (</w:t>
            </w:r>
            <w:r>
              <w:rPr>
                <w:sz w:val="22"/>
                <w:szCs w:val="22"/>
              </w:rPr>
              <w:t>Zamawiający nie dopuszcza krótszego okresu gwarancji niż 24</w:t>
            </w:r>
            <w:r>
              <w:rPr>
                <w:i/>
                <w:sz w:val="22"/>
                <w:szCs w:val="22"/>
              </w:rPr>
              <w:t xml:space="preserve"> </w:t>
            </w:r>
            <w:r>
              <w:rPr>
                <w:sz w:val="22"/>
                <w:szCs w:val="22"/>
              </w:rPr>
              <w:t>miesiące):</w:t>
            </w:r>
          </w:p>
          <w:p w:rsidR="00254BD1" w:rsidRDefault="00254BD1" w:rsidP="00254BD1">
            <w:pPr>
              <w:tabs>
                <w:tab w:val="left" w:pos="709"/>
              </w:tabs>
              <w:ind w:left="567" w:hanging="567"/>
              <w:rPr>
                <w:sz w:val="22"/>
                <w:szCs w:val="22"/>
              </w:rPr>
            </w:pPr>
            <w:r>
              <w:rPr>
                <w:sz w:val="22"/>
                <w:szCs w:val="22"/>
              </w:rPr>
              <w:t>24 m-ce  – 0 pkt.</w:t>
            </w:r>
          </w:p>
          <w:p w:rsidR="00254BD1" w:rsidRDefault="00254BD1" w:rsidP="00254BD1">
            <w:pPr>
              <w:tabs>
                <w:tab w:val="left" w:pos="709"/>
              </w:tabs>
              <w:ind w:left="567" w:hanging="567"/>
              <w:rPr>
                <w:sz w:val="22"/>
                <w:szCs w:val="22"/>
              </w:rPr>
            </w:pPr>
            <w:r>
              <w:rPr>
                <w:sz w:val="22"/>
                <w:szCs w:val="22"/>
              </w:rPr>
              <w:t>25 – 30 m-</w:t>
            </w:r>
            <w:proofErr w:type="spellStart"/>
            <w:r>
              <w:rPr>
                <w:sz w:val="22"/>
                <w:szCs w:val="22"/>
              </w:rPr>
              <w:t>cy</w:t>
            </w:r>
            <w:proofErr w:type="spellEnd"/>
            <w:r>
              <w:rPr>
                <w:sz w:val="22"/>
                <w:szCs w:val="22"/>
              </w:rPr>
              <w:t xml:space="preserve"> – 1 pkt.</w:t>
            </w:r>
          </w:p>
          <w:p w:rsidR="00254BD1" w:rsidRDefault="00254BD1" w:rsidP="00254BD1">
            <w:pPr>
              <w:tabs>
                <w:tab w:val="left" w:pos="709"/>
              </w:tabs>
              <w:ind w:left="567" w:hanging="567"/>
              <w:rPr>
                <w:sz w:val="22"/>
                <w:szCs w:val="22"/>
              </w:rPr>
            </w:pPr>
            <w:r>
              <w:rPr>
                <w:sz w:val="22"/>
                <w:szCs w:val="22"/>
              </w:rPr>
              <w:t>31 – 36 m-</w:t>
            </w:r>
            <w:proofErr w:type="spellStart"/>
            <w:r>
              <w:rPr>
                <w:sz w:val="22"/>
                <w:szCs w:val="22"/>
              </w:rPr>
              <w:t>cy</w:t>
            </w:r>
            <w:proofErr w:type="spellEnd"/>
            <w:r>
              <w:rPr>
                <w:sz w:val="22"/>
                <w:szCs w:val="22"/>
              </w:rPr>
              <w:t xml:space="preserve"> – 2 pkt.</w:t>
            </w:r>
          </w:p>
          <w:p w:rsidR="00254BD1" w:rsidRDefault="00254BD1" w:rsidP="00254BD1">
            <w:pPr>
              <w:tabs>
                <w:tab w:val="left" w:pos="709"/>
              </w:tabs>
              <w:ind w:left="567" w:hanging="567"/>
              <w:rPr>
                <w:sz w:val="22"/>
                <w:szCs w:val="22"/>
              </w:rPr>
            </w:pPr>
            <w:r>
              <w:rPr>
                <w:sz w:val="22"/>
                <w:szCs w:val="22"/>
              </w:rPr>
              <w:t>37 – 42 m-</w:t>
            </w:r>
            <w:proofErr w:type="spellStart"/>
            <w:r>
              <w:rPr>
                <w:sz w:val="22"/>
                <w:szCs w:val="22"/>
              </w:rPr>
              <w:t>cy</w:t>
            </w:r>
            <w:proofErr w:type="spellEnd"/>
            <w:r>
              <w:rPr>
                <w:sz w:val="22"/>
                <w:szCs w:val="22"/>
              </w:rPr>
              <w:t xml:space="preserve"> – 3 pkt.</w:t>
            </w:r>
          </w:p>
          <w:p w:rsidR="00254BD1" w:rsidRDefault="00254BD1" w:rsidP="00254BD1">
            <w:pPr>
              <w:tabs>
                <w:tab w:val="left" w:pos="709"/>
              </w:tabs>
              <w:ind w:left="567" w:hanging="567"/>
              <w:rPr>
                <w:sz w:val="22"/>
                <w:szCs w:val="22"/>
              </w:rPr>
            </w:pPr>
            <w:r>
              <w:rPr>
                <w:sz w:val="22"/>
                <w:szCs w:val="22"/>
              </w:rPr>
              <w:t>43 – 48 m-</w:t>
            </w:r>
            <w:proofErr w:type="spellStart"/>
            <w:r>
              <w:rPr>
                <w:sz w:val="22"/>
                <w:szCs w:val="22"/>
              </w:rPr>
              <w:t>cy</w:t>
            </w:r>
            <w:proofErr w:type="spellEnd"/>
            <w:r>
              <w:rPr>
                <w:sz w:val="22"/>
                <w:szCs w:val="22"/>
              </w:rPr>
              <w:t xml:space="preserve"> – 4 pkt.</w:t>
            </w:r>
          </w:p>
          <w:p w:rsidR="00254BD1" w:rsidRDefault="00254BD1" w:rsidP="00254BD1">
            <w:pPr>
              <w:tabs>
                <w:tab w:val="left" w:pos="709"/>
              </w:tabs>
              <w:ind w:left="567" w:hanging="567"/>
              <w:rPr>
                <w:sz w:val="22"/>
                <w:szCs w:val="22"/>
              </w:rPr>
            </w:pPr>
            <w:r>
              <w:rPr>
                <w:sz w:val="22"/>
                <w:szCs w:val="22"/>
              </w:rPr>
              <w:lastRenderedPageBreak/>
              <w:t>49 – 54 m-</w:t>
            </w:r>
            <w:proofErr w:type="spellStart"/>
            <w:r>
              <w:rPr>
                <w:sz w:val="22"/>
                <w:szCs w:val="22"/>
              </w:rPr>
              <w:t>cy</w:t>
            </w:r>
            <w:proofErr w:type="spellEnd"/>
            <w:r>
              <w:rPr>
                <w:sz w:val="22"/>
                <w:szCs w:val="22"/>
              </w:rPr>
              <w:t xml:space="preserve"> – 6 pkt.</w:t>
            </w:r>
          </w:p>
          <w:p w:rsidR="00254BD1" w:rsidRDefault="00254BD1" w:rsidP="00254BD1">
            <w:pPr>
              <w:tabs>
                <w:tab w:val="left" w:pos="709"/>
              </w:tabs>
              <w:ind w:left="567" w:hanging="567"/>
              <w:rPr>
                <w:sz w:val="22"/>
                <w:szCs w:val="22"/>
              </w:rPr>
            </w:pPr>
            <w:r>
              <w:rPr>
                <w:sz w:val="22"/>
                <w:szCs w:val="22"/>
              </w:rPr>
              <w:t>55 – 60 m-</w:t>
            </w:r>
            <w:proofErr w:type="spellStart"/>
            <w:r>
              <w:rPr>
                <w:sz w:val="22"/>
                <w:szCs w:val="22"/>
              </w:rPr>
              <w:t>cy</w:t>
            </w:r>
            <w:proofErr w:type="spellEnd"/>
            <w:r>
              <w:rPr>
                <w:sz w:val="22"/>
                <w:szCs w:val="22"/>
              </w:rPr>
              <w:t xml:space="preserve"> – 8 pkt.</w:t>
            </w:r>
          </w:p>
          <w:p w:rsidR="00254BD1" w:rsidRDefault="00254BD1" w:rsidP="00254BD1">
            <w:pPr>
              <w:tabs>
                <w:tab w:val="left" w:pos="709"/>
              </w:tabs>
              <w:ind w:left="567" w:hanging="567"/>
              <w:outlineLvl w:val="1"/>
              <w:rPr>
                <w:bCs/>
                <w:iCs/>
                <w:sz w:val="22"/>
                <w:szCs w:val="22"/>
              </w:rPr>
            </w:pPr>
            <w:r>
              <w:rPr>
                <w:sz w:val="22"/>
                <w:szCs w:val="22"/>
              </w:rPr>
              <w:t xml:space="preserve">                        ≥ 61  m-</w:t>
            </w:r>
            <w:proofErr w:type="spellStart"/>
            <w:r>
              <w:rPr>
                <w:sz w:val="22"/>
                <w:szCs w:val="22"/>
              </w:rPr>
              <w:t>cy</w:t>
            </w:r>
            <w:proofErr w:type="spellEnd"/>
            <w:r>
              <w:rPr>
                <w:sz w:val="22"/>
                <w:szCs w:val="22"/>
              </w:rPr>
              <w:t xml:space="preserve">    – 10 pkt.</w:t>
            </w:r>
            <w:r>
              <w:rPr>
                <w:bCs/>
                <w:iCs/>
                <w:sz w:val="22"/>
                <w:szCs w:val="22"/>
              </w:rPr>
              <w:t xml:space="preserve"> </w:t>
            </w:r>
          </w:p>
          <w:p w:rsidR="00254BD1" w:rsidRDefault="00254BD1" w:rsidP="00254BD1">
            <w:pPr>
              <w:tabs>
                <w:tab w:val="left" w:pos="709"/>
              </w:tabs>
              <w:ind w:left="567" w:hanging="567"/>
              <w:outlineLvl w:val="1"/>
              <w:rPr>
                <w:b/>
                <w:bCs/>
                <w:iCs/>
                <w:sz w:val="22"/>
                <w:szCs w:val="22"/>
                <w:u w:val="single"/>
              </w:rPr>
            </w:pPr>
            <w:r>
              <w:rPr>
                <w:b/>
                <w:bCs/>
                <w:iCs/>
                <w:sz w:val="22"/>
                <w:szCs w:val="22"/>
                <w:u w:val="single"/>
              </w:rPr>
              <w:t>4 – Gwarancja na wyposażenie medyczne</w:t>
            </w:r>
          </w:p>
          <w:p w:rsidR="00254BD1" w:rsidRDefault="00254BD1" w:rsidP="00254BD1">
            <w:pPr>
              <w:tabs>
                <w:tab w:val="left" w:pos="709"/>
              </w:tabs>
              <w:ind w:left="567" w:hanging="567"/>
              <w:outlineLvl w:val="1"/>
              <w:rPr>
                <w:bCs/>
                <w:iCs/>
                <w:sz w:val="22"/>
                <w:szCs w:val="22"/>
              </w:rPr>
            </w:pPr>
            <w:r>
              <w:rPr>
                <w:bCs/>
                <w:iCs/>
                <w:sz w:val="22"/>
                <w:szCs w:val="22"/>
              </w:rPr>
              <w:t>Liczba punktów = ( Go/10 ) * 100 * waga</w:t>
            </w:r>
          </w:p>
          <w:p w:rsidR="00254BD1" w:rsidRDefault="00254BD1" w:rsidP="00254BD1">
            <w:pPr>
              <w:tabs>
                <w:tab w:val="left" w:pos="709"/>
              </w:tabs>
              <w:ind w:left="567" w:hanging="567"/>
              <w:outlineLvl w:val="1"/>
              <w:rPr>
                <w:sz w:val="22"/>
                <w:szCs w:val="22"/>
              </w:rPr>
            </w:pPr>
            <w:r>
              <w:rPr>
                <w:bCs/>
                <w:iCs/>
                <w:sz w:val="22"/>
                <w:szCs w:val="22"/>
              </w:rPr>
              <w:t>Go – ilość punktów ocenianej oferty wg punktacji podanej poniżej w skali od 0 do 10 (</w:t>
            </w:r>
            <w:r>
              <w:rPr>
                <w:sz w:val="22"/>
                <w:szCs w:val="22"/>
              </w:rPr>
              <w:t>Zamawiający nie dopuszcza krótszego okresu gwarancji niż 24</w:t>
            </w:r>
            <w:r>
              <w:rPr>
                <w:i/>
                <w:sz w:val="22"/>
                <w:szCs w:val="22"/>
              </w:rPr>
              <w:t xml:space="preserve"> </w:t>
            </w:r>
            <w:r>
              <w:rPr>
                <w:sz w:val="22"/>
                <w:szCs w:val="22"/>
              </w:rPr>
              <w:t>miesiące):</w:t>
            </w:r>
          </w:p>
          <w:p w:rsidR="00254BD1" w:rsidRDefault="00254BD1" w:rsidP="00254BD1">
            <w:pPr>
              <w:tabs>
                <w:tab w:val="left" w:pos="709"/>
              </w:tabs>
              <w:ind w:left="567" w:hanging="567"/>
              <w:rPr>
                <w:sz w:val="22"/>
                <w:szCs w:val="22"/>
              </w:rPr>
            </w:pPr>
            <w:r>
              <w:rPr>
                <w:sz w:val="22"/>
                <w:szCs w:val="22"/>
              </w:rPr>
              <w:t>24 m-ce  – 0 pkt.</w:t>
            </w:r>
          </w:p>
          <w:p w:rsidR="00254BD1" w:rsidRDefault="00254BD1" w:rsidP="00254BD1">
            <w:pPr>
              <w:tabs>
                <w:tab w:val="left" w:pos="709"/>
              </w:tabs>
              <w:ind w:left="567" w:hanging="567"/>
              <w:rPr>
                <w:sz w:val="22"/>
                <w:szCs w:val="22"/>
              </w:rPr>
            </w:pPr>
            <w:r>
              <w:rPr>
                <w:sz w:val="22"/>
                <w:szCs w:val="22"/>
              </w:rPr>
              <w:t>25 – 30 m-</w:t>
            </w:r>
            <w:proofErr w:type="spellStart"/>
            <w:r>
              <w:rPr>
                <w:sz w:val="22"/>
                <w:szCs w:val="22"/>
              </w:rPr>
              <w:t>cy</w:t>
            </w:r>
            <w:proofErr w:type="spellEnd"/>
            <w:r>
              <w:rPr>
                <w:sz w:val="22"/>
                <w:szCs w:val="22"/>
              </w:rPr>
              <w:t xml:space="preserve"> – 1 pkt.</w:t>
            </w:r>
          </w:p>
          <w:p w:rsidR="00254BD1" w:rsidRDefault="00254BD1" w:rsidP="00254BD1">
            <w:pPr>
              <w:tabs>
                <w:tab w:val="left" w:pos="709"/>
              </w:tabs>
              <w:ind w:left="567" w:hanging="567"/>
              <w:rPr>
                <w:sz w:val="22"/>
                <w:szCs w:val="22"/>
              </w:rPr>
            </w:pPr>
            <w:r>
              <w:rPr>
                <w:sz w:val="22"/>
                <w:szCs w:val="22"/>
              </w:rPr>
              <w:t>31 – 36 m-</w:t>
            </w:r>
            <w:proofErr w:type="spellStart"/>
            <w:r>
              <w:rPr>
                <w:sz w:val="22"/>
                <w:szCs w:val="22"/>
              </w:rPr>
              <w:t>cy</w:t>
            </w:r>
            <w:proofErr w:type="spellEnd"/>
            <w:r>
              <w:rPr>
                <w:sz w:val="22"/>
                <w:szCs w:val="22"/>
              </w:rPr>
              <w:t xml:space="preserve"> – 2 pkt.</w:t>
            </w:r>
          </w:p>
          <w:p w:rsidR="00254BD1" w:rsidRDefault="00254BD1" w:rsidP="00254BD1">
            <w:pPr>
              <w:tabs>
                <w:tab w:val="left" w:pos="709"/>
              </w:tabs>
              <w:ind w:left="567" w:hanging="567"/>
              <w:rPr>
                <w:sz w:val="22"/>
                <w:szCs w:val="22"/>
              </w:rPr>
            </w:pPr>
            <w:r>
              <w:rPr>
                <w:sz w:val="22"/>
                <w:szCs w:val="22"/>
              </w:rPr>
              <w:t>37 – 42 m-</w:t>
            </w:r>
            <w:proofErr w:type="spellStart"/>
            <w:r>
              <w:rPr>
                <w:sz w:val="22"/>
                <w:szCs w:val="22"/>
              </w:rPr>
              <w:t>cy</w:t>
            </w:r>
            <w:proofErr w:type="spellEnd"/>
            <w:r>
              <w:rPr>
                <w:sz w:val="22"/>
                <w:szCs w:val="22"/>
              </w:rPr>
              <w:t xml:space="preserve"> – 3 pkt.</w:t>
            </w:r>
          </w:p>
          <w:p w:rsidR="00254BD1" w:rsidRDefault="00254BD1" w:rsidP="00254BD1">
            <w:pPr>
              <w:tabs>
                <w:tab w:val="left" w:pos="709"/>
              </w:tabs>
              <w:ind w:left="567" w:hanging="567"/>
              <w:rPr>
                <w:sz w:val="22"/>
                <w:szCs w:val="22"/>
              </w:rPr>
            </w:pPr>
            <w:r>
              <w:rPr>
                <w:sz w:val="22"/>
                <w:szCs w:val="22"/>
              </w:rPr>
              <w:t>43 – 48 m-</w:t>
            </w:r>
            <w:proofErr w:type="spellStart"/>
            <w:r>
              <w:rPr>
                <w:sz w:val="22"/>
                <w:szCs w:val="22"/>
              </w:rPr>
              <w:t>cy</w:t>
            </w:r>
            <w:proofErr w:type="spellEnd"/>
            <w:r>
              <w:rPr>
                <w:sz w:val="22"/>
                <w:szCs w:val="22"/>
              </w:rPr>
              <w:t xml:space="preserve"> – 4 pkt.</w:t>
            </w:r>
          </w:p>
          <w:p w:rsidR="00254BD1" w:rsidRDefault="00254BD1" w:rsidP="00254BD1">
            <w:pPr>
              <w:tabs>
                <w:tab w:val="left" w:pos="709"/>
              </w:tabs>
              <w:ind w:left="567" w:hanging="567"/>
              <w:rPr>
                <w:sz w:val="22"/>
                <w:szCs w:val="22"/>
              </w:rPr>
            </w:pPr>
            <w:r>
              <w:rPr>
                <w:sz w:val="22"/>
                <w:szCs w:val="22"/>
              </w:rPr>
              <w:t>49 – 54 m-</w:t>
            </w:r>
            <w:proofErr w:type="spellStart"/>
            <w:r>
              <w:rPr>
                <w:sz w:val="22"/>
                <w:szCs w:val="22"/>
              </w:rPr>
              <w:t>cy</w:t>
            </w:r>
            <w:proofErr w:type="spellEnd"/>
            <w:r>
              <w:rPr>
                <w:sz w:val="22"/>
                <w:szCs w:val="22"/>
              </w:rPr>
              <w:t xml:space="preserve"> – 6 pkt.</w:t>
            </w:r>
          </w:p>
          <w:p w:rsidR="00254BD1" w:rsidRDefault="00254BD1" w:rsidP="00254BD1">
            <w:pPr>
              <w:tabs>
                <w:tab w:val="left" w:pos="709"/>
              </w:tabs>
              <w:ind w:left="567" w:hanging="567"/>
              <w:rPr>
                <w:sz w:val="22"/>
                <w:szCs w:val="22"/>
              </w:rPr>
            </w:pPr>
            <w:r>
              <w:rPr>
                <w:sz w:val="22"/>
                <w:szCs w:val="22"/>
              </w:rPr>
              <w:t>55 – 60 m-</w:t>
            </w:r>
            <w:proofErr w:type="spellStart"/>
            <w:r>
              <w:rPr>
                <w:sz w:val="22"/>
                <w:szCs w:val="22"/>
              </w:rPr>
              <w:t>cy</w:t>
            </w:r>
            <w:proofErr w:type="spellEnd"/>
            <w:r>
              <w:rPr>
                <w:sz w:val="22"/>
                <w:szCs w:val="22"/>
              </w:rPr>
              <w:t xml:space="preserve"> – 8 pkt.</w:t>
            </w:r>
          </w:p>
          <w:p w:rsidR="0008162C" w:rsidRDefault="00254BD1" w:rsidP="00254BD1">
            <w:pPr>
              <w:rPr>
                <w:rFonts w:cstheme="minorHAnsi"/>
                <w:bCs/>
                <w:iCs/>
              </w:rPr>
            </w:pPr>
            <w:r>
              <w:rPr>
                <w:sz w:val="22"/>
                <w:szCs w:val="22"/>
              </w:rPr>
              <w:t xml:space="preserve">                        ≥ 61  m-</w:t>
            </w:r>
            <w:proofErr w:type="spellStart"/>
            <w:r>
              <w:rPr>
                <w:sz w:val="22"/>
                <w:szCs w:val="22"/>
              </w:rPr>
              <w:t>cy</w:t>
            </w:r>
            <w:proofErr w:type="spellEnd"/>
            <w:r>
              <w:rPr>
                <w:sz w:val="22"/>
                <w:szCs w:val="22"/>
              </w:rPr>
              <w:t xml:space="preserve">    – 10 pkt.</w:t>
            </w:r>
            <w:r>
              <w:rPr>
                <w:bCs/>
                <w:iCs/>
                <w:sz w:val="22"/>
                <w:szCs w:val="22"/>
              </w:rPr>
              <w:t xml:space="preserve"> </w:t>
            </w:r>
          </w:p>
        </w:tc>
      </w:tr>
    </w:tbl>
    <w:p w:rsidR="008D48A7" w:rsidRPr="007E3CF8" w:rsidRDefault="008D48A7" w:rsidP="002517CF">
      <w:pPr>
        <w:pStyle w:val="Nagwek2"/>
      </w:pPr>
      <w:r w:rsidRPr="007E3CF8">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rsidR="008D48A7" w:rsidRPr="007E3CF8" w:rsidRDefault="009C6C71" w:rsidP="002517CF">
      <w:pPr>
        <w:pStyle w:val="Nagwek2"/>
      </w:pPr>
      <w:r w:rsidRPr="007E3CF8">
        <w:t>W</w:t>
      </w:r>
      <w:r w:rsidR="008A3895" w:rsidRPr="007E3CF8">
        <w:t xml:space="preserve"> toku badania i oceny ofert Z</w:t>
      </w:r>
      <w:r w:rsidR="00B51D96" w:rsidRPr="007E3CF8">
        <w:t>amawiający może żądać od wykonawców wyjaśnień dotyczących treści złożonych ofert. Niedopusz</w:t>
      </w:r>
      <w:r w:rsidR="008A3895" w:rsidRPr="007E3CF8">
        <w:t>czalne jest prowadzenie między Z</w:t>
      </w:r>
      <w:r w:rsidR="00B51D96" w:rsidRPr="007E3CF8">
        <w:t>amawiającym a wykonawcą negocjacji</w:t>
      </w:r>
      <w:r w:rsidR="00985986" w:rsidRPr="007E3CF8">
        <w:t> </w:t>
      </w:r>
      <w:r w:rsidR="00B51D96" w:rsidRPr="007E3CF8">
        <w:t>dotyczących</w:t>
      </w:r>
      <w:r w:rsidR="00985986" w:rsidRPr="007E3CF8">
        <w:t> </w:t>
      </w:r>
      <w:r w:rsidR="00B51D96" w:rsidRPr="007E3CF8">
        <w:t>złożonej</w:t>
      </w:r>
      <w:r w:rsidR="00985986" w:rsidRPr="007E3CF8">
        <w:t> </w:t>
      </w:r>
      <w:r w:rsidR="00B51D96" w:rsidRPr="007E3CF8">
        <w:t>oferty</w:t>
      </w:r>
      <w:r w:rsidR="00985986" w:rsidRPr="007E3CF8">
        <w:t> </w:t>
      </w:r>
      <w:r w:rsidR="00B51D96" w:rsidRPr="007E3CF8">
        <w:t>oraz, z zastrzeżeniem pkt 18.5, dokonywanie</w:t>
      </w:r>
      <w:r w:rsidRPr="007E3CF8">
        <w:t xml:space="preserve"> </w:t>
      </w:r>
      <w:r w:rsidR="00B51D96" w:rsidRPr="007E3CF8">
        <w:t>jakiejkolwiek zmiany w jej treści.</w:t>
      </w:r>
    </w:p>
    <w:p w:rsidR="008D48A7" w:rsidRPr="007E3CF8" w:rsidRDefault="008D48A7" w:rsidP="002517CF">
      <w:pPr>
        <w:pStyle w:val="Nagwek2"/>
      </w:pPr>
      <w:r w:rsidRPr="007E3CF8">
        <w:t>Zamawiaj</w:t>
      </w:r>
      <w:r w:rsidRPr="007E3CF8">
        <w:rPr>
          <w:rFonts w:eastAsia="TimesNewRoman"/>
        </w:rPr>
        <w:t>ą</w:t>
      </w:r>
      <w:r w:rsidRPr="007E3CF8">
        <w:t>cy poprawia w ofercie:</w:t>
      </w:r>
    </w:p>
    <w:p w:rsidR="00497308" w:rsidRPr="007E3CF8" w:rsidRDefault="00497308" w:rsidP="002517CF">
      <w:pPr>
        <w:pStyle w:val="Nagwek2"/>
        <w:numPr>
          <w:ilvl w:val="0"/>
          <w:numId w:val="0"/>
        </w:numPr>
        <w:ind w:left="709"/>
      </w:pPr>
      <w:r w:rsidRPr="007E3CF8">
        <w:t>a)</w:t>
      </w:r>
      <w:r w:rsidR="00C56BA8" w:rsidRPr="007E3CF8">
        <w:t xml:space="preserve">   </w:t>
      </w:r>
      <w:r w:rsidRPr="007E3CF8">
        <w:t>oczywiste omyłki pisarskie,</w:t>
      </w:r>
    </w:p>
    <w:p w:rsidR="00497308" w:rsidRPr="007E3CF8" w:rsidRDefault="00497308" w:rsidP="002517CF">
      <w:pPr>
        <w:pStyle w:val="Nagwek2"/>
        <w:numPr>
          <w:ilvl w:val="0"/>
          <w:numId w:val="0"/>
        </w:numPr>
        <w:ind w:left="709"/>
      </w:pPr>
      <w:r w:rsidRPr="007E3CF8">
        <w:t>b)</w:t>
      </w:r>
      <w:r w:rsidR="00C56BA8" w:rsidRPr="007E3CF8">
        <w:t xml:space="preserve">  </w:t>
      </w:r>
      <w:r w:rsidRPr="007E3CF8">
        <w:t>oczywiste omyłki rachunkowe, z uwzględnieniem konsekwencji rachunkowych dokonanych poprawek,</w:t>
      </w:r>
    </w:p>
    <w:p w:rsidR="00497308" w:rsidRPr="007E3CF8" w:rsidRDefault="00497308" w:rsidP="002517CF">
      <w:pPr>
        <w:pStyle w:val="Nagwek2"/>
        <w:numPr>
          <w:ilvl w:val="0"/>
          <w:numId w:val="0"/>
        </w:numPr>
        <w:ind w:left="709"/>
      </w:pPr>
      <w:r w:rsidRPr="007E3CF8">
        <w:t>c)</w:t>
      </w:r>
      <w:r w:rsidR="00C56BA8" w:rsidRPr="007E3CF8">
        <w:t xml:space="preserve">  </w:t>
      </w:r>
      <w:r w:rsidRPr="007E3CF8">
        <w:t xml:space="preserve">inne omyłki polegające na niezgodności oferty ze specyfikacją istotnych warunków zamówienia, niepowodujące istotnych zmian w treści oferty </w:t>
      </w:r>
    </w:p>
    <w:p w:rsidR="00497308" w:rsidRPr="007E3CF8" w:rsidRDefault="00497308" w:rsidP="002517CF">
      <w:pPr>
        <w:pStyle w:val="Nagwek2"/>
        <w:numPr>
          <w:ilvl w:val="0"/>
          <w:numId w:val="0"/>
        </w:numPr>
        <w:ind w:left="709"/>
      </w:pPr>
      <w:r w:rsidRPr="007E3CF8">
        <w:t>- niezwłocznie zawiadamiając o tym wykonawcę, którego oferta została poprawiona.</w:t>
      </w:r>
    </w:p>
    <w:p w:rsidR="00497308" w:rsidRPr="007E3CF8" w:rsidRDefault="00497308" w:rsidP="002517CF">
      <w:pPr>
        <w:pStyle w:val="Nagwek2"/>
      </w:pPr>
      <w:r w:rsidRPr="007E3CF8">
        <w:t xml:space="preserve">Jeżeli zaoferowana cena lub koszt, lub ich istotne części składowe, wydają się rażąco niskie </w:t>
      </w:r>
      <w:r w:rsidR="009C6C71" w:rsidRPr="007E3CF8">
        <w:br/>
      </w:r>
      <w:r w:rsidRPr="007E3CF8">
        <w:t>w stosunku do przedmiotu zamówienia i budzą wątpliwości Zamawiającego co do możliwości wykonania przedmiotu zamówienia zgodnie z wymaganiami określonymi przez Zamawiającego lub wynikającymi z odrębnych przepisów, Zamawiający zwróci się o udzielenie wyjaśnień, w tym złożenia dowodów, dotyczących wyliczenia ceny lub kosztu, w szczególności w zakresie:</w:t>
      </w:r>
    </w:p>
    <w:p w:rsidR="00497308" w:rsidRPr="007E3CF8" w:rsidRDefault="00497308" w:rsidP="002517CF">
      <w:pPr>
        <w:pStyle w:val="Nagwek2"/>
        <w:numPr>
          <w:ilvl w:val="0"/>
          <w:numId w:val="0"/>
        </w:numPr>
        <w:ind w:left="709"/>
      </w:pPr>
      <w:r w:rsidRPr="007E3CF8">
        <w:t xml:space="preserve">a) </w:t>
      </w:r>
      <w:r w:rsidR="00C56BA8" w:rsidRPr="007E3CF8">
        <w:t xml:space="preserve">  </w:t>
      </w:r>
      <w:r w:rsidRPr="007E3CF8">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 (Dz.U.</w:t>
      </w:r>
      <w:r w:rsidR="00096894" w:rsidRPr="007E3CF8">
        <w:t>2</w:t>
      </w:r>
      <w:r w:rsidRPr="007E3CF8">
        <w:t>01</w:t>
      </w:r>
      <w:r w:rsidR="00096894" w:rsidRPr="007E3CF8">
        <w:t xml:space="preserve">7.847 </w:t>
      </w:r>
      <w:proofErr w:type="spellStart"/>
      <w:r w:rsidR="00096894" w:rsidRPr="007E3CF8">
        <w:t>t.j</w:t>
      </w:r>
      <w:proofErr w:type="spellEnd"/>
      <w:r w:rsidR="00096894" w:rsidRPr="007E3CF8">
        <w:t>. z dnia 2017.04.26</w:t>
      </w:r>
      <w:r w:rsidRPr="007E3CF8">
        <w:t>);</w:t>
      </w:r>
    </w:p>
    <w:p w:rsidR="00497308" w:rsidRPr="007E3CF8" w:rsidRDefault="00497308" w:rsidP="002517CF">
      <w:pPr>
        <w:pStyle w:val="Nagwek2"/>
        <w:numPr>
          <w:ilvl w:val="0"/>
          <w:numId w:val="0"/>
        </w:numPr>
        <w:ind w:left="709"/>
      </w:pPr>
      <w:r w:rsidRPr="007E3CF8">
        <w:t xml:space="preserve">b) </w:t>
      </w:r>
      <w:r w:rsidR="00C56BA8" w:rsidRPr="007E3CF8">
        <w:t xml:space="preserve"> </w:t>
      </w:r>
      <w:r w:rsidRPr="007E3CF8">
        <w:t>pomocy publicznej udzielonej na podstawie odrębnych przepisów;</w:t>
      </w:r>
    </w:p>
    <w:p w:rsidR="00497308" w:rsidRPr="007E3CF8" w:rsidRDefault="00497308" w:rsidP="002517CF">
      <w:pPr>
        <w:pStyle w:val="Nagwek2"/>
        <w:numPr>
          <w:ilvl w:val="0"/>
          <w:numId w:val="0"/>
        </w:numPr>
        <w:ind w:left="709"/>
      </w:pPr>
      <w:r w:rsidRPr="007E3CF8">
        <w:t>c) wynikającym z przepisów prawa pracy i przepisów o zabezpieczeniu społecznym, obowiązującym w miejscu, w którym realizowane jest zamówienie;</w:t>
      </w:r>
    </w:p>
    <w:p w:rsidR="00497308" w:rsidRPr="007E3CF8" w:rsidRDefault="00497308" w:rsidP="002517CF">
      <w:pPr>
        <w:pStyle w:val="Nagwek2"/>
        <w:numPr>
          <w:ilvl w:val="0"/>
          <w:numId w:val="0"/>
        </w:numPr>
        <w:ind w:left="709"/>
      </w:pPr>
      <w:r w:rsidRPr="007E3CF8">
        <w:t xml:space="preserve">d) </w:t>
      </w:r>
      <w:r w:rsidR="00C56BA8" w:rsidRPr="007E3CF8">
        <w:t xml:space="preserve"> </w:t>
      </w:r>
      <w:r w:rsidRPr="007E3CF8">
        <w:t>wynikającym z przepisów prawa ochrony środowiska;</w:t>
      </w:r>
    </w:p>
    <w:p w:rsidR="008D48A7" w:rsidRPr="007E3CF8" w:rsidRDefault="00497308" w:rsidP="002517CF">
      <w:pPr>
        <w:pStyle w:val="Nagwek2"/>
        <w:numPr>
          <w:ilvl w:val="0"/>
          <w:numId w:val="0"/>
        </w:numPr>
        <w:ind w:left="709"/>
      </w:pPr>
      <w:r w:rsidRPr="007E3CF8">
        <w:t xml:space="preserve">e) </w:t>
      </w:r>
      <w:r w:rsidR="00C56BA8" w:rsidRPr="007E3CF8">
        <w:t xml:space="preserve">    </w:t>
      </w:r>
      <w:r w:rsidRPr="007E3CF8">
        <w:t>powierzenia wykonania części zamówienia Podwykonawcy.</w:t>
      </w:r>
      <w:r w:rsidR="003523C1" w:rsidRPr="007E3CF8">
        <w:t xml:space="preserve"> </w:t>
      </w:r>
      <w:r w:rsidR="001C30E8" w:rsidRPr="007E3CF8">
        <w:t>Obowiązek wykazania, że oferta nie zawiera rażąco niskiej ceny</w:t>
      </w:r>
      <w:r w:rsidR="00EF4E3C" w:rsidRPr="007E3CF8">
        <w:t xml:space="preserve"> lub kosztu</w:t>
      </w:r>
      <w:r w:rsidR="001C30E8" w:rsidRPr="007E3CF8">
        <w:t xml:space="preserve">, spoczywa </w:t>
      </w:r>
      <w:r w:rsidR="008A3895" w:rsidRPr="007E3CF8">
        <w:t>na W</w:t>
      </w:r>
      <w:r w:rsidR="001C30E8" w:rsidRPr="007E3CF8">
        <w:t>ykonawcy.</w:t>
      </w:r>
    </w:p>
    <w:p w:rsidR="00497308" w:rsidRPr="007E3CF8" w:rsidRDefault="00497308" w:rsidP="002517CF">
      <w:pPr>
        <w:pStyle w:val="Nagwek2"/>
        <w:numPr>
          <w:ilvl w:val="0"/>
          <w:numId w:val="0"/>
        </w:numPr>
        <w:ind w:left="709"/>
      </w:pPr>
      <w:r w:rsidRPr="007E3CF8">
        <w:lastRenderedPageBreak/>
        <w:t>18.7.</w:t>
      </w:r>
      <w:r w:rsidRPr="007E3CF8">
        <w:tab/>
        <w:t>Obowiązek wykazania, że oferta nie zawiera rażąco niskiej ceny, spoczywa na Wykonawcy.</w:t>
      </w:r>
    </w:p>
    <w:p w:rsidR="00497308" w:rsidRPr="007E3CF8" w:rsidRDefault="00497308" w:rsidP="002517CF">
      <w:pPr>
        <w:pStyle w:val="Nagwek2"/>
        <w:numPr>
          <w:ilvl w:val="0"/>
          <w:numId w:val="0"/>
        </w:numPr>
        <w:ind w:left="709"/>
      </w:pPr>
      <w:r w:rsidRPr="007E3CF8">
        <w:t>18.8.</w:t>
      </w:r>
      <w:r w:rsidRPr="007E3CF8">
        <w:tab/>
        <w:t xml:space="preserve">Zamawiający odrzuci ofertę Wykonawcy, który nie złożył wyjaśnień lub jeżeli dokonana ocena wyjaśnień wraz z dostarczonymi dowodami potwierdzi, że oferta zawiera rażąco niską cenę </w:t>
      </w:r>
      <w:r w:rsidR="00C56BA8" w:rsidRPr="007E3CF8">
        <w:br/>
      </w:r>
      <w:r w:rsidRPr="007E3CF8">
        <w:t>w stosunku do przedmiotu zamówienia.</w:t>
      </w:r>
    </w:p>
    <w:p w:rsidR="00EF4E3C" w:rsidRPr="007E3CF8" w:rsidRDefault="00497308" w:rsidP="002517CF">
      <w:pPr>
        <w:pStyle w:val="Nagwek2"/>
        <w:numPr>
          <w:ilvl w:val="0"/>
          <w:numId w:val="0"/>
        </w:numPr>
        <w:ind w:left="709"/>
      </w:pPr>
      <w:r w:rsidRPr="007E3CF8">
        <w:t>18.9.</w:t>
      </w:r>
      <w:r w:rsidRPr="007E3CF8">
        <w:tab/>
        <w:t xml:space="preserve">Zamawiający odrzuci każdą ofertę w przypadku zaistnienia wobec niej przesłanek określonych </w:t>
      </w:r>
      <w:r w:rsidR="00BA137D">
        <w:t xml:space="preserve">w </w:t>
      </w:r>
      <w:r w:rsidRPr="007E3CF8">
        <w:t xml:space="preserve">art. 89 ust. 1 ustawy </w:t>
      </w:r>
      <w:proofErr w:type="spellStart"/>
      <w:r w:rsidRPr="007E3CF8">
        <w:t>Pzp</w:t>
      </w:r>
      <w:proofErr w:type="spellEnd"/>
      <w:r w:rsidRPr="007E3CF8">
        <w:t>.</w:t>
      </w:r>
    </w:p>
    <w:p w:rsidR="008D48A7" w:rsidRPr="007E3CF8" w:rsidRDefault="008D48A7" w:rsidP="00497308">
      <w:pPr>
        <w:pStyle w:val="Nagwek1"/>
        <w:rPr>
          <w:sz w:val="22"/>
          <w:szCs w:val="22"/>
        </w:rPr>
      </w:pPr>
      <w:bookmarkStart w:id="19" w:name="_Toc258314256"/>
      <w:r w:rsidRPr="007E3CF8">
        <w:rPr>
          <w:sz w:val="22"/>
          <w:szCs w:val="22"/>
        </w:rPr>
        <w:t>UDZIELENIE ZAMÓWIENIA</w:t>
      </w:r>
      <w:bookmarkEnd w:id="19"/>
    </w:p>
    <w:p w:rsidR="00497308" w:rsidRPr="007E3CF8" w:rsidRDefault="00497308" w:rsidP="00497308">
      <w:pPr>
        <w:pStyle w:val="Nagwek1"/>
        <w:numPr>
          <w:ilvl w:val="0"/>
          <w:numId w:val="0"/>
        </w:numPr>
        <w:ind w:left="567" w:hanging="567"/>
        <w:rPr>
          <w:b w:val="0"/>
          <w:iCs/>
          <w:caps w:val="0"/>
          <w:color w:val="000000"/>
          <w:kern w:val="0"/>
          <w:sz w:val="22"/>
          <w:szCs w:val="22"/>
        </w:rPr>
      </w:pPr>
      <w:bookmarkStart w:id="20" w:name="_Toc258314257"/>
      <w:r w:rsidRPr="007E3CF8">
        <w:rPr>
          <w:b w:val="0"/>
          <w:iCs/>
          <w:caps w:val="0"/>
          <w:color w:val="000000"/>
          <w:kern w:val="0"/>
          <w:sz w:val="22"/>
          <w:szCs w:val="22"/>
        </w:rPr>
        <w:t>19.1.</w:t>
      </w:r>
      <w:r w:rsidRPr="007E3CF8">
        <w:rPr>
          <w:b w:val="0"/>
          <w:iCs/>
          <w:caps w:val="0"/>
          <w:color w:val="000000"/>
          <w:kern w:val="0"/>
          <w:sz w:val="22"/>
          <w:szCs w:val="22"/>
        </w:rPr>
        <w:tab/>
        <w:t>Zamawiający udzieli zamówienia Wykonawcy, którego oferta odpowiada wszystkim wymaganiom określonym w niniejszej SIWZ i została oceniona jako najkorzystniejsza w oparciu o podane w niej kryteria oceny ofert.</w:t>
      </w:r>
    </w:p>
    <w:p w:rsidR="00497308" w:rsidRPr="007E3CF8" w:rsidRDefault="00497308" w:rsidP="00497308">
      <w:pPr>
        <w:pStyle w:val="Nagwek1"/>
        <w:numPr>
          <w:ilvl w:val="0"/>
          <w:numId w:val="0"/>
        </w:numPr>
        <w:ind w:left="431" w:hanging="431"/>
        <w:rPr>
          <w:b w:val="0"/>
          <w:iCs/>
          <w:caps w:val="0"/>
          <w:color w:val="000000"/>
          <w:kern w:val="0"/>
          <w:sz w:val="22"/>
          <w:szCs w:val="22"/>
        </w:rPr>
      </w:pPr>
      <w:r w:rsidRPr="007E3CF8">
        <w:rPr>
          <w:b w:val="0"/>
          <w:iCs/>
          <w:caps w:val="0"/>
          <w:color w:val="000000"/>
          <w:kern w:val="0"/>
          <w:sz w:val="22"/>
          <w:szCs w:val="22"/>
        </w:rPr>
        <w:t>19.2.</w:t>
      </w:r>
      <w:r w:rsidRPr="007E3CF8">
        <w:rPr>
          <w:b w:val="0"/>
          <w:iCs/>
          <w:caps w:val="0"/>
          <w:color w:val="000000"/>
          <w:kern w:val="0"/>
          <w:sz w:val="22"/>
          <w:szCs w:val="22"/>
        </w:rPr>
        <w:tab/>
        <w:t xml:space="preserve">Niezwłocznie po wyborze najkorzystniejszej oferty Zamawiający poinformuje wszystkich Wykonawców o wynikach postępowania zgodnie z art. 92 ust.1 ustawy </w:t>
      </w:r>
      <w:proofErr w:type="spellStart"/>
      <w:r w:rsidRPr="007E3CF8">
        <w:rPr>
          <w:b w:val="0"/>
          <w:iCs/>
          <w:caps w:val="0"/>
          <w:color w:val="000000"/>
          <w:kern w:val="0"/>
          <w:sz w:val="22"/>
          <w:szCs w:val="22"/>
        </w:rPr>
        <w:t>Pzp</w:t>
      </w:r>
      <w:proofErr w:type="spellEnd"/>
      <w:r w:rsidRPr="007E3CF8">
        <w:rPr>
          <w:b w:val="0"/>
          <w:iCs/>
          <w:caps w:val="0"/>
          <w:color w:val="000000"/>
          <w:kern w:val="0"/>
          <w:sz w:val="22"/>
          <w:szCs w:val="22"/>
        </w:rPr>
        <w:t xml:space="preserve"> oraz udostępni na stronie internetowej </w:t>
      </w:r>
      <w:hyperlink r:id="rId13" w:history="1">
        <w:r w:rsidR="004F42B8" w:rsidRPr="006E1F64">
          <w:rPr>
            <w:rStyle w:val="Hipercze"/>
            <w:b w:val="0"/>
            <w:iCs/>
            <w:caps w:val="0"/>
            <w:kern w:val="0"/>
            <w:sz w:val="22"/>
            <w:szCs w:val="22"/>
          </w:rPr>
          <w:t>www.narutowicz.krakow.pl</w:t>
        </w:r>
      </w:hyperlink>
      <w:r w:rsidR="004F42B8">
        <w:rPr>
          <w:b w:val="0"/>
          <w:iCs/>
          <w:caps w:val="0"/>
          <w:color w:val="000000"/>
          <w:kern w:val="0"/>
          <w:sz w:val="22"/>
          <w:szCs w:val="22"/>
          <w:u w:val="single"/>
        </w:rPr>
        <w:t xml:space="preserve"> </w:t>
      </w:r>
      <w:r w:rsidRPr="007E3CF8">
        <w:rPr>
          <w:b w:val="0"/>
          <w:iCs/>
          <w:caps w:val="0"/>
          <w:color w:val="000000"/>
          <w:kern w:val="0"/>
          <w:sz w:val="22"/>
          <w:szCs w:val="22"/>
        </w:rPr>
        <w:t xml:space="preserve"> informacje, o których mowa w art. 92 ust 1 pkt 1 i pkt 7 ustawy </w:t>
      </w:r>
      <w:proofErr w:type="spellStart"/>
      <w:r w:rsidRPr="007E3CF8">
        <w:rPr>
          <w:b w:val="0"/>
          <w:iCs/>
          <w:caps w:val="0"/>
          <w:color w:val="000000"/>
          <w:kern w:val="0"/>
          <w:sz w:val="22"/>
          <w:szCs w:val="22"/>
        </w:rPr>
        <w:t>Pzp</w:t>
      </w:r>
      <w:proofErr w:type="spellEnd"/>
      <w:r w:rsidRPr="007E3CF8">
        <w:rPr>
          <w:b w:val="0"/>
          <w:iCs/>
          <w:caps w:val="0"/>
          <w:color w:val="000000"/>
          <w:kern w:val="0"/>
          <w:sz w:val="22"/>
          <w:szCs w:val="22"/>
        </w:rPr>
        <w:t>.</w:t>
      </w:r>
    </w:p>
    <w:p w:rsidR="00497308" w:rsidRPr="007E3CF8" w:rsidRDefault="00497308" w:rsidP="00497308">
      <w:pPr>
        <w:pStyle w:val="Nagwek1"/>
        <w:numPr>
          <w:ilvl w:val="0"/>
          <w:numId w:val="0"/>
        </w:numPr>
        <w:ind w:left="431" w:hanging="431"/>
        <w:rPr>
          <w:b w:val="0"/>
          <w:iCs/>
          <w:caps w:val="0"/>
          <w:color w:val="000000"/>
          <w:kern w:val="0"/>
          <w:sz w:val="22"/>
          <w:szCs w:val="22"/>
        </w:rPr>
      </w:pPr>
      <w:r w:rsidRPr="007E3CF8">
        <w:rPr>
          <w:b w:val="0"/>
          <w:iCs/>
          <w:caps w:val="0"/>
          <w:color w:val="000000"/>
          <w:kern w:val="0"/>
          <w:sz w:val="22"/>
          <w:szCs w:val="22"/>
        </w:rPr>
        <w:t>19.3.</w:t>
      </w:r>
      <w:r w:rsidRPr="007E3CF8">
        <w:rPr>
          <w:b w:val="0"/>
          <w:iCs/>
          <w:caps w:val="0"/>
          <w:color w:val="000000"/>
          <w:kern w:val="0"/>
          <w:sz w:val="22"/>
          <w:szCs w:val="22"/>
        </w:rPr>
        <w:tab/>
        <w:t xml:space="preserve">Zamawiający unieważni postępowanie w przypadkach określonych w art. 93 ust. 1 i ust. 1a ustawy </w:t>
      </w:r>
      <w:proofErr w:type="spellStart"/>
      <w:r w:rsidRPr="007E3CF8">
        <w:rPr>
          <w:b w:val="0"/>
          <w:iCs/>
          <w:caps w:val="0"/>
          <w:color w:val="000000"/>
          <w:kern w:val="0"/>
          <w:sz w:val="22"/>
          <w:szCs w:val="22"/>
        </w:rPr>
        <w:t>Pzp</w:t>
      </w:r>
      <w:proofErr w:type="spellEnd"/>
      <w:r w:rsidRPr="007E3CF8">
        <w:rPr>
          <w:b w:val="0"/>
          <w:iCs/>
          <w:caps w:val="0"/>
          <w:color w:val="000000"/>
          <w:kern w:val="0"/>
          <w:sz w:val="22"/>
          <w:szCs w:val="22"/>
        </w:rPr>
        <w:t xml:space="preserve">. O unieważnieniu postępowania Zamawiający zawiadomi Wykonawców zgodnie z art. 93 ust. 3 ustawy </w:t>
      </w:r>
      <w:proofErr w:type="spellStart"/>
      <w:r w:rsidRPr="007E3CF8">
        <w:rPr>
          <w:b w:val="0"/>
          <w:iCs/>
          <w:caps w:val="0"/>
          <w:color w:val="000000"/>
          <w:kern w:val="0"/>
          <w:sz w:val="22"/>
          <w:szCs w:val="22"/>
        </w:rPr>
        <w:t>Pzp</w:t>
      </w:r>
      <w:proofErr w:type="spellEnd"/>
      <w:r w:rsidRPr="007E3CF8">
        <w:rPr>
          <w:b w:val="0"/>
          <w:iCs/>
          <w:caps w:val="0"/>
          <w:color w:val="000000"/>
          <w:kern w:val="0"/>
          <w:sz w:val="22"/>
          <w:szCs w:val="22"/>
        </w:rPr>
        <w:t>.</w:t>
      </w:r>
    </w:p>
    <w:p w:rsidR="00497308" w:rsidRPr="007E3CF8" w:rsidRDefault="00497308" w:rsidP="00497308">
      <w:pPr>
        <w:pStyle w:val="Nagwek1"/>
        <w:numPr>
          <w:ilvl w:val="0"/>
          <w:numId w:val="0"/>
        </w:numPr>
        <w:ind w:left="431" w:hanging="431"/>
        <w:rPr>
          <w:b w:val="0"/>
          <w:iCs/>
          <w:caps w:val="0"/>
          <w:color w:val="000000"/>
          <w:kern w:val="0"/>
          <w:sz w:val="22"/>
          <w:szCs w:val="22"/>
        </w:rPr>
      </w:pPr>
      <w:r w:rsidRPr="007E3CF8">
        <w:rPr>
          <w:b w:val="0"/>
          <w:iCs/>
          <w:caps w:val="0"/>
          <w:color w:val="000000"/>
          <w:kern w:val="0"/>
          <w:sz w:val="22"/>
          <w:szCs w:val="22"/>
        </w:rPr>
        <w:t>19.4.</w:t>
      </w:r>
      <w:r w:rsidRPr="007E3CF8">
        <w:rPr>
          <w:b w:val="0"/>
          <w:iCs/>
          <w:caps w:val="0"/>
          <w:color w:val="000000"/>
          <w:kern w:val="0"/>
          <w:sz w:val="22"/>
          <w:szCs w:val="22"/>
        </w:rPr>
        <w:tab/>
        <w:t xml:space="preserve">Jeżeli Wykonawca, którego oferta została wybrana, uchyla się od zawarcia umowy </w:t>
      </w:r>
      <w:r w:rsidR="00112040" w:rsidRPr="007E3CF8">
        <w:rPr>
          <w:b w:val="0"/>
          <w:iCs/>
          <w:caps w:val="0"/>
          <w:color w:val="000000"/>
          <w:kern w:val="0"/>
          <w:sz w:val="22"/>
          <w:szCs w:val="22"/>
        </w:rPr>
        <w:br/>
      </w:r>
      <w:r w:rsidRPr="007E3CF8">
        <w:rPr>
          <w:b w:val="0"/>
          <w:iCs/>
          <w:caps w:val="0"/>
          <w:color w:val="000000"/>
          <w:kern w:val="0"/>
          <w:sz w:val="22"/>
          <w:szCs w:val="22"/>
        </w:rPr>
        <w:t xml:space="preserve">w sprawie zamówienia publicznego, Zamawiający może wybrać ofertę najkorzystniejszą spośród pozostałych ofert bez przeprowadzania ich ponownego badania i oceny, chyba że zachodzą przesłanki unieważnienia postępowania, o których mowa w art. 93 ust. 1 ustawy </w:t>
      </w:r>
      <w:proofErr w:type="spellStart"/>
      <w:r w:rsidRPr="007E3CF8">
        <w:rPr>
          <w:b w:val="0"/>
          <w:iCs/>
          <w:caps w:val="0"/>
          <w:color w:val="000000"/>
          <w:kern w:val="0"/>
          <w:sz w:val="22"/>
          <w:szCs w:val="22"/>
        </w:rPr>
        <w:t>Pzp</w:t>
      </w:r>
      <w:proofErr w:type="spellEnd"/>
      <w:r w:rsidRPr="007E3CF8">
        <w:rPr>
          <w:b w:val="0"/>
          <w:iCs/>
          <w:caps w:val="0"/>
          <w:color w:val="000000"/>
          <w:kern w:val="0"/>
          <w:sz w:val="22"/>
          <w:szCs w:val="22"/>
        </w:rPr>
        <w:t>.</w:t>
      </w:r>
    </w:p>
    <w:p w:rsidR="00AC370B" w:rsidRPr="007E3CF8" w:rsidRDefault="00AC370B" w:rsidP="002517CF">
      <w:pPr>
        <w:pStyle w:val="Nagwek2"/>
        <w:numPr>
          <w:ilvl w:val="0"/>
          <w:numId w:val="0"/>
        </w:numPr>
        <w:ind w:left="709"/>
      </w:pPr>
    </w:p>
    <w:bookmarkEnd w:id="20"/>
    <w:p w:rsidR="00497308" w:rsidRPr="007E3CF8" w:rsidRDefault="00497308" w:rsidP="00497308">
      <w:pPr>
        <w:pStyle w:val="Nagwek1"/>
        <w:spacing w:before="60"/>
        <w:ind w:left="432" w:hanging="432"/>
        <w:rPr>
          <w:sz w:val="22"/>
          <w:szCs w:val="22"/>
        </w:rPr>
      </w:pPr>
      <w:r w:rsidRPr="007E3CF8">
        <w:rPr>
          <w:sz w:val="22"/>
          <w:szCs w:val="22"/>
        </w:rPr>
        <w:t>Informacje o formalno</w:t>
      </w:r>
      <w:r w:rsidRPr="007E3CF8">
        <w:rPr>
          <w:rFonts w:eastAsia="TimesNewRoman"/>
          <w:sz w:val="22"/>
          <w:szCs w:val="22"/>
        </w:rPr>
        <w:t>ś</w:t>
      </w:r>
      <w:r w:rsidRPr="007E3CF8">
        <w:rPr>
          <w:sz w:val="22"/>
          <w:szCs w:val="22"/>
        </w:rPr>
        <w:t>ciach, jakie powinny zosta</w:t>
      </w:r>
      <w:r w:rsidRPr="007E3CF8">
        <w:rPr>
          <w:rFonts w:eastAsia="TimesNewRoman"/>
          <w:sz w:val="22"/>
          <w:szCs w:val="22"/>
        </w:rPr>
        <w:t>ć</w:t>
      </w:r>
      <w:r w:rsidRPr="007E3CF8">
        <w:rPr>
          <w:sz w:val="22"/>
          <w:szCs w:val="22"/>
        </w:rPr>
        <w:t>dopełnione po wyborze oferty w celu zawarcia umowy w sprawie zamówienia publicznego</w:t>
      </w:r>
    </w:p>
    <w:p w:rsidR="00E14F3C" w:rsidRPr="007E3CF8" w:rsidRDefault="00E14F3C" w:rsidP="00E14F3C">
      <w:pPr>
        <w:pStyle w:val="Nagwek1"/>
        <w:numPr>
          <w:ilvl w:val="0"/>
          <w:numId w:val="0"/>
        </w:numPr>
        <w:ind w:left="431" w:hanging="431"/>
        <w:rPr>
          <w:b w:val="0"/>
          <w:iCs/>
          <w:caps w:val="0"/>
          <w:color w:val="000000"/>
          <w:kern w:val="0"/>
          <w:sz w:val="22"/>
          <w:szCs w:val="22"/>
        </w:rPr>
      </w:pPr>
      <w:bookmarkStart w:id="21" w:name="_Toc258314258"/>
      <w:r w:rsidRPr="007E3CF8">
        <w:rPr>
          <w:b w:val="0"/>
          <w:iCs/>
          <w:caps w:val="0"/>
          <w:color w:val="000000"/>
          <w:kern w:val="0"/>
          <w:sz w:val="22"/>
          <w:szCs w:val="22"/>
        </w:rPr>
        <w:t>20.1.</w:t>
      </w:r>
      <w:r w:rsidRPr="007E3CF8">
        <w:rPr>
          <w:b w:val="0"/>
          <w:iCs/>
          <w:caps w:val="0"/>
          <w:color w:val="000000"/>
          <w:kern w:val="0"/>
          <w:sz w:val="22"/>
          <w:szCs w:val="22"/>
        </w:rPr>
        <w:tab/>
        <w:t xml:space="preserve">Zamawiający zawrze umowę w sprawie zamówienia publicznego, w terminie i na zasadach określonych w art. 94 ust. 1 i 2 ustawy </w:t>
      </w:r>
      <w:proofErr w:type="spellStart"/>
      <w:r w:rsidRPr="007E3CF8">
        <w:rPr>
          <w:b w:val="0"/>
          <w:iCs/>
          <w:caps w:val="0"/>
          <w:color w:val="000000"/>
          <w:kern w:val="0"/>
          <w:sz w:val="22"/>
          <w:szCs w:val="22"/>
        </w:rPr>
        <w:t>Pzp</w:t>
      </w:r>
      <w:proofErr w:type="spellEnd"/>
      <w:r w:rsidRPr="007E3CF8">
        <w:rPr>
          <w:b w:val="0"/>
          <w:iCs/>
          <w:caps w:val="0"/>
          <w:color w:val="000000"/>
          <w:kern w:val="0"/>
          <w:sz w:val="22"/>
          <w:szCs w:val="22"/>
        </w:rPr>
        <w:t>.</w:t>
      </w:r>
    </w:p>
    <w:p w:rsidR="00E14F3C" w:rsidRPr="007E3CF8" w:rsidRDefault="00E14F3C" w:rsidP="00E14F3C">
      <w:pPr>
        <w:pStyle w:val="Nagwek1"/>
        <w:numPr>
          <w:ilvl w:val="0"/>
          <w:numId w:val="0"/>
        </w:numPr>
        <w:ind w:left="431" w:hanging="431"/>
        <w:rPr>
          <w:b w:val="0"/>
          <w:iCs/>
          <w:caps w:val="0"/>
          <w:color w:val="000000"/>
          <w:kern w:val="0"/>
          <w:sz w:val="22"/>
          <w:szCs w:val="22"/>
        </w:rPr>
      </w:pPr>
      <w:r w:rsidRPr="007E3CF8">
        <w:rPr>
          <w:b w:val="0"/>
          <w:iCs/>
          <w:caps w:val="0"/>
          <w:color w:val="000000"/>
          <w:kern w:val="0"/>
          <w:sz w:val="22"/>
          <w:szCs w:val="22"/>
        </w:rPr>
        <w:t>20.2.</w:t>
      </w:r>
      <w:r w:rsidRPr="007E3CF8">
        <w:rPr>
          <w:b w:val="0"/>
          <w:iCs/>
          <w:caps w:val="0"/>
          <w:color w:val="000000"/>
          <w:kern w:val="0"/>
          <w:sz w:val="22"/>
          <w:szCs w:val="22"/>
        </w:rPr>
        <w:tab/>
        <w:t>Zakres świadczenia Wykonawcy wynikający z umowy jest tożsamy z jego zobowiązaniem zawartym w ofercie.</w:t>
      </w:r>
    </w:p>
    <w:p w:rsidR="00E14F3C" w:rsidRDefault="00E14F3C" w:rsidP="00E14F3C">
      <w:pPr>
        <w:pStyle w:val="Nagwek1"/>
        <w:numPr>
          <w:ilvl w:val="0"/>
          <w:numId w:val="0"/>
        </w:numPr>
        <w:ind w:left="431" w:hanging="431"/>
        <w:rPr>
          <w:b w:val="0"/>
          <w:iCs/>
          <w:caps w:val="0"/>
          <w:color w:val="000000"/>
          <w:kern w:val="0"/>
          <w:sz w:val="22"/>
          <w:szCs w:val="22"/>
        </w:rPr>
      </w:pPr>
      <w:r w:rsidRPr="007E3CF8">
        <w:rPr>
          <w:b w:val="0"/>
          <w:iCs/>
          <w:caps w:val="0"/>
          <w:color w:val="000000"/>
          <w:kern w:val="0"/>
          <w:sz w:val="22"/>
          <w:szCs w:val="22"/>
        </w:rPr>
        <w:t>20.3.</w:t>
      </w:r>
      <w:r w:rsidRPr="007E3CF8">
        <w:rPr>
          <w:b w:val="0"/>
          <w:iCs/>
          <w:caps w:val="0"/>
          <w:color w:val="000000"/>
          <w:kern w:val="0"/>
          <w:sz w:val="22"/>
          <w:szCs w:val="22"/>
        </w:rPr>
        <w:tab/>
        <w:t xml:space="preserve">W 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solidarną odpowiedzialność za wykonanie umowy. </w:t>
      </w:r>
    </w:p>
    <w:p w:rsidR="004F42B8" w:rsidRPr="004F42B8" w:rsidRDefault="004F42B8" w:rsidP="004F42B8">
      <w:pPr>
        <w:pStyle w:val="Nagwek2"/>
        <w:numPr>
          <w:ilvl w:val="0"/>
          <w:numId w:val="0"/>
        </w:numPr>
        <w:ind w:left="709"/>
      </w:pPr>
    </w:p>
    <w:p w:rsidR="00E14F3C" w:rsidRPr="007E3CF8" w:rsidRDefault="00E14F3C" w:rsidP="00E14F3C">
      <w:pPr>
        <w:pStyle w:val="Nagwek1"/>
        <w:spacing w:before="60"/>
        <w:ind w:left="432" w:hanging="432"/>
        <w:rPr>
          <w:sz w:val="22"/>
          <w:szCs w:val="22"/>
        </w:rPr>
      </w:pPr>
      <w:bookmarkStart w:id="22" w:name="_Toc258314259"/>
      <w:bookmarkEnd w:id="21"/>
      <w:r w:rsidRPr="007E3CF8">
        <w:rPr>
          <w:sz w:val="22"/>
          <w:szCs w:val="22"/>
        </w:rPr>
        <w:t>Wymagania dotycz</w:t>
      </w:r>
      <w:r w:rsidRPr="007E3CF8">
        <w:rPr>
          <w:rFonts w:eastAsia="TimesNewRoman"/>
          <w:sz w:val="22"/>
          <w:szCs w:val="22"/>
        </w:rPr>
        <w:t>ą</w:t>
      </w:r>
      <w:r w:rsidRPr="007E3CF8">
        <w:rPr>
          <w:sz w:val="22"/>
          <w:szCs w:val="22"/>
        </w:rPr>
        <w:t>ce zabezpieczenia nale</w:t>
      </w:r>
      <w:r w:rsidRPr="007E3CF8">
        <w:rPr>
          <w:rFonts w:eastAsia="TimesNewRoman"/>
          <w:sz w:val="22"/>
          <w:szCs w:val="22"/>
        </w:rPr>
        <w:t>ż</w:t>
      </w:r>
      <w:r w:rsidRPr="007E3CF8">
        <w:rPr>
          <w:sz w:val="22"/>
          <w:szCs w:val="22"/>
        </w:rPr>
        <w:t>ytego wykonania umowy</w:t>
      </w:r>
    </w:p>
    <w:p w:rsidR="00E14F3C" w:rsidRPr="007E3CF8" w:rsidRDefault="00E14F3C" w:rsidP="002517CF">
      <w:pPr>
        <w:pStyle w:val="Nagwek2"/>
      </w:pPr>
      <w:r w:rsidRPr="007E3CF8">
        <w:t>W danym postępowaniu wniesienie zabezpieczenie należytego wykonania umowy nie jest wymagane.</w:t>
      </w:r>
    </w:p>
    <w:p w:rsidR="00EB7871" w:rsidRPr="007E3CF8" w:rsidRDefault="00603291" w:rsidP="00497308">
      <w:pPr>
        <w:pStyle w:val="Nagwek1"/>
        <w:rPr>
          <w:sz w:val="22"/>
          <w:szCs w:val="22"/>
        </w:rPr>
      </w:pPr>
      <w:r w:rsidRPr="007E3CF8">
        <w:rPr>
          <w:sz w:val="22"/>
          <w:szCs w:val="22"/>
        </w:rPr>
        <w:t>Istotne dla stron postanowienia, które zostan</w:t>
      </w:r>
      <w:r w:rsidRPr="007E3CF8">
        <w:rPr>
          <w:rFonts w:eastAsia="TimesNewRoman"/>
          <w:sz w:val="22"/>
          <w:szCs w:val="22"/>
        </w:rPr>
        <w:t>ą</w:t>
      </w:r>
      <w:r w:rsidRPr="007E3CF8">
        <w:rPr>
          <w:sz w:val="22"/>
          <w:szCs w:val="22"/>
        </w:rPr>
        <w:t>wprowadzone do tre</w:t>
      </w:r>
      <w:r w:rsidRPr="007E3CF8">
        <w:rPr>
          <w:rFonts w:eastAsia="TimesNewRoman"/>
          <w:sz w:val="22"/>
          <w:szCs w:val="22"/>
        </w:rPr>
        <w:t>ś</w:t>
      </w:r>
      <w:r w:rsidRPr="007E3CF8">
        <w:rPr>
          <w:sz w:val="22"/>
          <w:szCs w:val="22"/>
        </w:rPr>
        <w:t>ci zawieranej umowy w sprawie zamówienia publicznego, ogólne warunki umowy albo wzór umowy, je</w:t>
      </w:r>
      <w:r w:rsidRPr="007E3CF8">
        <w:rPr>
          <w:rFonts w:eastAsia="TimesNewRoman"/>
          <w:sz w:val="22"/>
          <w:szCs w:val="22"/>
        </w:rPr>
        <w:t>ż</w:t>
      </w:r>
      <w:r w:rsidRPr="007E3CF8">
        <w:rPr>
          <w:sz w:val="22"/>
          <w:szCs w:val="22"/>
        </w:rPr>
        <w:t>eli zamawiaj</w:t>
      </w:r>
      <w:r w:rsidRPr="007E3CF8">
        <w:rPr>
          <w:rFonts w:eastAsia="TimesNewRoman"/>
          <w:sz w:val="22"/>
          <w:szCs w:val="22"/>
        </w:rPr>
        <w:t>ą</w:t>
      </w:r>
      <w:r w:rsidRPr="007E3CF8">
        <w:rPr>
          <w:sz w:val="22"/>
          <w:szCs w:val="22"/>
        </w:rPr>
        <w:t>cy wymaga od wykonawcy, aby zawarł z nim umow</w:t>
      </w:r>
      <w:r w:rsidRPr="007E3CF8">
        <w:rPr>
          <w:rFonts w:eastAsia="TimesNewRoman"/>
          <w:sz w:val="22"/>
          <w:szCs w:val="22"/>
        </w:rPr>
        <w:t>ę</w:t>
      </w:r>
      <w:r w:rsidRPr="007E3CF8">
        <w:rPr>
          <w:sz w:val="22"/>
          <w:szCs w:val="22"/>
        </w:rPr>
        <w:t xml:space="preserve"> w sprawie zamówienia publicznego na takich warunkach</w:t>
      </w:r>
      <w:bookmarkEnd w:id="22"/>
    </w:p>
    <w:p w:rsidR="00E14F3C" w:rsidRPr="007E3CF8" w:rsidRDefault="00E14F3C" w:rsidP="002517CF">
      <w:pPr>
        <w:pStyle w:val="Nagwek2"/>
      </w:pPr>
      <w:bookmarkStart w:id="23" w:name="_Toc258314260"/>
      <w:r w:rsidRPr="007E3CF8">
        <w:lastRenderedPageBreak/>
        <w:t>Wzór umowy stanowi załącznik nr 4</w:t>
      </w:r>
      <w:r w:rsidR="00877F2C">
        <w:t xml:space="preserve"> </w:t>
      </w:r>
      <w:r w:rsidRPr="007E3CF8">
        <w:t xml:space="preserve">do niniejszej SIWZ. </w:t>
      </w:r>
    </w:p>
    <w:p w:rsidR="00A671D3" w:rsidRPr="007E3CF8" w:rsidRDefault="00E14F3C" w:rsidP="00754F14">
      <w:pPr>
        <w:pStyle w:val="Nagwek2"/>
      </w:pPr>
      <w:r w:rsidRPr="007E3CF8">
        <w:t>Zamawiający przewiduje możliwość zmian postanowień umowy w stosunku do treści oferty, na podstawie której dokonano wyboru wykonawcy w zakresie i na określonych we wzor</w:t>
      </w:r>
      <w:r w:rsidR="00112040" w:rsidRPr="007E3CF8">
        <w:t>ach</w:t>
      </w:r>
      <w:r w:rsidRPr="007E3CF8">
        <w:t xml:space="preserve"> umowy warunkach. </w:t>
      </w:r>
    </w:p>
    <w:p w:rsidR="00603291" w:rsidRPr="007E3CF8" w:rsidRDefault="00603291" w:rsidP="00497308">
      <w:pPr>
        <w:pStyle w:val="Nagwek1"/>
        <w:rPr>
          <w:sz w:val="22"/>
          <w:szCs w:val="22"/>
        </w:rPr>
      </w:pPr>
      <w:r w:rsidRPr="007E3CF8">
        <w:rPr>
          <w:sz w:val="22"/>
          <w:szCs w:val="22"/>
        </w:rPr>
        <w:t xml:space="preserve">Pouczenie o </w:t>
      </w:r>
      <w:r w:rsidRPr="007E3CF8">
        <w:rPr>
          <w:rFonts w:eastAsia="TimesNewRoman"/>
          <w:sz w:val="22"/>
          <w:szCs w:val="22"/>
        </w:rPr>
        <w:t>ś</w:t>
      </w:r>
      <w:r w:rsidRPr="007E3CF8">
        <w:rPr>
          <w:sz w:val="22"/>
          <w:szCs w:val="22"/>
        </w:rPr>
        <w:t>rodkach ochrony prawnej przysługuj</w:t>
      </w:r>
      <w:r w:rsidRPr="007E3CF8">
        <w:rPr>
          <w:rFonts w:eastAsia="TimesNewRoman"/>
          <w:sz w:val="22"/>
          <w:szCs w:val="22"/>
        </w:rPr>
        <w:t>ą</w:t>
      </w:r>
      <w:r w:rsidRPr="007E3CF8">
        <w:rPr>
          <w:sz w:val="22"/>
          <w:szCs w:val="22"/>
        </w:rPr>
        <w:t>cych Wykonawcy w toku post</w:t>
      </w:r>
      <w:r w:rsidRPr="007E3CF8">
        <w:rPr>
          <w:rFonts w:eastAsia="TimesNewRoman"/>
          <w:sz w:val="22"/>
          <w:szCs w:val="22"/>
        </w:rPr>
        <w:t>ę</w:t>
      </w:r>
      <w:r w:rsidRPr="007E3CF8">
        <w:rPr>
          <w:sz w:val="22"/>
          <w:szCs w:val="22"/>
        </w:rPr>
        <w:t>powania o udzielenie zamówienia</w:t>
      </w:r>
      <w:bookmarkEnd w:id="23"/>
    </w:p>
    <w:p w:rsidR="00D30384" w:rsidRPr="007E3CF8" w:rsidRDefault="00D30384" w:rsidP="002517CF">
      <w:pPr>
        <w:pStyle w:val="Nagwek2"/>
      </w:pPr>
      <w:r w:rsidRPr="007E3CF8">
        <w:t>Środ</w:t>
      </w:r>
      <w:r w:rsidR="00E26EEE" w:rsidRPr="007E3CF8">
        <w:t>ki ochrony prawnej przysługują W</w:t>
      </w:r>
      <w:r w:rsidRPr="007E3CF8">
        <w:t>ykonawcy, a także innemu podmiotowi, jeżeli ma lub miał interes w uzyskaniu danego zamówienia oraz poniósł lub może ponieść sz</w:t>
      </w:r>
      <w:r w:rsidR="00AF1311" w:rsidRPr="007E3CF8">
        <w:t>kodę</w:t>
      </w:r>
      <w:r w:rsidR="00112040" w:rsidRPr="007E3CF8">
        <w:br/>
      </w:r>
      <w:r w:rsidR="00AF1311" w:rsidRPr="007E3CF8">
        <w:t xml:space="preserve"> w wyniku naruszenia przez Z</w:t>
      </w:r>
      <w:r w:rsidRPr="007E3CF8">
        <w:t xml:space="preserve">amawiającego przepisów ustawy </w:t>
      </w:r>
      <w:proofErr w:type="spellStart"/>
      <w:r w:rsidRPr="007E3CF8">
        <w:t>Pzp</w:t>
      </w:r>
      <w:proofErr w:type="spellEnd"/>
      <w:r w:rsidRPr="007E3CF8">
        <w:t xml:space="preserve">. </w:t>
      </w:r>
    </w:p>
    <w:p w:rsidR="00D30384" w:rsidRPr="007E3CF8" w:rsidRDefault="00D30384" w:rsidP="002517CF">
      <w:pPr>
        <w:pStyle w:val="Nagwek2"/>
      </w:pPr>
      <w:r w:rsidRPr="007E3CF8">
        <w:t xml:space="preserve">Środki ochrony prawnej wobec ogłoszenia o zamówieniu oraz specyfikacji istotnych warunków zamówienia przysługują również organizacjom wpisanym na listę, o której mowa w art. 154 pkt 5 ustawy </w:t>
      </w:r>
      <w:proofErr w:type="spellStart"/>
      <w:r w:rsidRPr="007E3CF8">
        <w:t>Pzp</w:t>
      </w:r>
      <w:proofErr w:type="spellEnd"/>
      <w:r w:rsidRPr="007E3CF8">
        <w:t>.</w:t>
      </w:r>
    </w:p>
    <w:p w:rsidR="00D30384" w:rsidRPr="007E3CF8" w:rsidRDefault="00D30384" w:rsidP="002517CF">
      <w:pPr>
        <w:pStyle w:val="Nagwek2"/>
      </w:pPr>
      <w:r w:rsidRPr="007E3CF8">
        <w:t>Odwołanie przysługuje wyłącznie od niezgodnej z p</w:t>
      </w:r>
      <w:r w:rsidR="00AF1311" w:rsidRPr="007E3CF8">
        <w:t xml:space="preserve">rzepisami ustawy </w:t>
      </w:r>
      <w:proofErr w:type="spellStart"/>
      <w:r w:rsidR="00AF1311" w:rsidRPr="007E3CF8">
        <w:t>Pzp</w:t>
      </w:r>
      <w:proofErr w:type="spellEnd"/>
      <w:r w:rsidR="00AF1311" w:rsidRPr="007E3CF8">
        <w:t xml:space="preserve"> czynności Z</w:t>
      </w:r>
      <w:r w:rsidRPr="007E3CF8">
        <w:t>amawiającego podjętej w postępowaniu o udzielenie zamówienia lub za</w:t>
      </w:r>
      <w:r w:rsidR="008A3895" w:rsidRPr="007E3CF8">
        <w:t>niechania czynności, do której Z</w:t>
      </w:r>
      <w:r w:rsidRPr="007E3CF8">
        <w:t xml:space="preserve">amawiający jest zobowiązany na podstawie ustawy </w:t>
      </w:r>
      <w:proofErr w:type="spellStart"/>
      <w:r w:rsidRPr="007E3CF8">
        <w:t>Pzp</w:t>
      </w:r>
      <w:proofErr w:type="spellEnd"/>
      <w:r w:rsidRPr="007E3CF8">
        <w:t>.</w:t>
      </w:r>
    </w:p>
    <w:p w:rsidR="00D30384" w:rsidRPr="007E3CF8" w:rsidRDefault="00D30384" w:rsidP="002517CF">
      <w:pPr>
        <w:pStyle w:val="Nagwek2"/>
      </w:pPr>
      <w:r w:rsidRPr="007E3CF8">
        <w:t>Odwołanie powinno wskazywać czyn</w:t>
      </w:r>
      <w:r w:rsidR="00AF1311" w:rsidRPr="007E3CF8">
        <w:t>ność lub zaniechanie czynności Z</w:t>
      </w:r>
      <w:r w:rsidRPr="007E3CF8">
        <w:t xml:space="preserve">amawiającego, której zarzuca się niezgodność z przepisami ustawy </w:t>
      </w:r>
      <w:proofErr w:type="spellStart"/>
      <w:r w:rsidRPr="007E3CF8">
        <w:t>Pzp</w:t>
      </w:r>
      <w:proofErr w:type="spellEnd"/>
      <w:r w:rsidRPr="007E3CF8">
        <w:t>, zawierać zwięzłe przedstawienie zarzutów, określać żądanie oraz wskazywać okoliczności faktyczne i prawne uzasadniające wniesienie odwołania.</w:t>
      </w:r>
    </w:p>
    <w:p w:rsidR="00D30384" w:rsidRPr="007E3CF8" w:rsidRDefault="00D30384" w:rsidP="002517CF">
      <w:pPr>
        <w:pStyle w:val="Nagwek2"/>
      </w:pPr>
      <w:r w:rsidRPr="007E3CF8">
        <w:t xml:space="preserve">Odwołanie wnosi się do Prezesa Krajowej Izby Odwoławczej w formie pisemnej lub </w:t>
      </w:r>
      <w:r w:rsidR="00112040" w:rsidRPr="007E3CF8">
        <w:br/>
      </w:r>
      <w:r w:rsidRPr="007E3CF8">
        <w:t>w postaci elektronicznej, podpisane bezpiecznym podpisem elektronicznym weryfikowanym przy pomocy ważnego kwalifikowanego certyfikatu lub równoważnego środka, spełniającego wymagania dla tego rodzaju podpisu.</w:t>
      </w:r>
    </w:p>
    <w:p w:rsidR="00D30384" w:rsidRPr="007E3CF8" w:rsidRDefault="00D30384" w:rsidP="00754F14">
      <w:pPr>
        <w:pStyle w:val="Nagwek2"/>
        <w:spacing w:before="0" w:after="0"/>
      </w:pPr>
      <w:r w:rsidRPr="007E3CF8">
        <w:t>Odwołujący przesyła kopię odwołania Zamawiającemu przed upływem terminu do wniesienia odwołania w taki sposób, aby mógł on zapoznać się z jego treścią przed upływem tego terminu. Dom</w:t>
      </w:r>
      <w:r w:rsidR="008A3895" w:rsidRPr="007E3CF8">
        <w:t>niemywa się, iż Z</w:t>
      </w:r>
      <w:r w:rsidRPr="007E3CF8">
        <w:t>amawiający mógł zapoznać się z treścią odwołania przed upływem terminu do jego wniesienia, jeżeli przesłanie jego kopii nastąpiło przed upływem terminu do jego wniesienia przy użyciu środków komunikacji elektronicznej.</w:t>
      </w:r>
    </w:p>
    <w:p w:rsidR="00D30384" w:rsidRPr="007E3CF8" w:rsidRDefault="00D30384" w:rsidP="00754F14">
      <w:pPr>
        <w:pStyle w:val="Nagwek2"/>
        <w:spacing w:before="0" w:after="0"/>
      </w:pPr>
      <w:r w:rsidRPr="007E3CF8">
        <w:t xml:space="preserve">Odwołanie wnosi się w terminach określonych w art. 182 ustawy </w:t>
      </w:r>
      <w:proofErr w:type="spellStart"/>
      <w:r w:rsidRPr="007E3CF8">
        <w:t>Pzp</w:t>
      </w:r>
      <w:proofErr w:type="spellEnd"/>
      <w:r w:rsidRPr="007E3CF8">
        <w:t>.</w:t>
      </w:r>
    </w:p>
    <w:p w:rsidR="00D30384" w:rsidRPr="007E3CF8" w:rsidRDefault="00D30384" w:rsidP="00754F14">
      <w:pPr>
        <w:pStyle w:val="Nagwek2"/>
        <w:spacing w:before="0" w:after="0"/>
      </w:pPr>
      <w:r w:rsidRPr="007E3CF8">
        <w:t>Na orzeczenie Krajowej Izby Odwoławczej stronom oraz uczestnikom postępowania odwoławczego przysługuje skarga do sądu.</w:t>
      </w:r>
    </w:p>
    <w:p w:rsidR="00A56852" w:rsidRPr="007E3CF8" w:rsidRDefault="00D30384" w:rsidP="00754F14">
      <w:pPr>
        <w:pStyle w:val="Nagwek2"/>
        <w:spacing w:before="0" w:after="0"/>
        <w:rPr>
          <w:color w:val="auto"/>
        </w:rPr>
      </w:pPr>
      <w:r w:rsidRPr="007E3CF8">
        <w:t>Skargę wnosi się do sądu okręgowego właściwego dla sied</w:t>
      </w:r>
      <w:r w:rsidR="00AF1311" w:rsidRPr="007E3CF8">
        <w:t>ziby albo miejsca zamieszkania Z</w:t>
      </w:r>
      <w:r w:rsidRPr="007E3CF8">
        <w:t>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Dz.U.</w:t>
      </w:r>
      <w:r w:rsidR="00112040" w:rsidRPr="007E3CF8">
        <w:t xml:space="preserve">2017.1481t.j. z dnia 2017.08.02 </w:t>
      </w:r>
      <w:r w:rsidRPr="007E3CF8">
        <w:t>jest równoznaczne z jej wniesieniem.</w:t>
      </w:r>
    </w:p>
    <w:p w:rsidR="00603291" w:rsidRPr="007E3CF8" w:rsidRDefault="00603291" w:rsidP="00754F14">
      <w:pPr>
        <w:pStyle w:val="Nagwek1"/>
        <w:spacing w:before="0" w:after="0"/>
        <w:rPr>
          <w:sz w:val="22"/>
          <w:szCs w:val="22"/>
        </w:rPr>
      </w:pPr>
      <w:r w:rsidRPr="007E3CF8">
        <w:rPr>
          <w:sz w:val="22"/>
          <w:szCs w:val="22"/>
        </w:rPr>
        <w:t>Aukcja elektroniczna</w:t>
      </w:r>
    </w:p>
    <w:p w:rsidR="00603291" w:rsidRPr="007E3CF8" w:rsidRDefault="00603291" w:rsidP="00754F14">
      <w:pPr>
        <w:pStyle w:val="Nagwek2"/>
        <w:spacing w:before="0" w:after="0"/>
      </w:pPr>
      <w:r w:rsidRPr="007E3CF8">
        <w:t xml:space="preserve">W postępowaniu nie jest przewidziany wybór najkorzystniejszej oferty z zastosowaniem aukcji elektronicznej. </w:t>
      </w:r>
    </w:p>
    <w:p w:rsidR="00C66DD6" w:rsidRPr="007E3CF8" w:rsidRDefault="00C66DD6" w:rsidP="00754F14">
      <w:pPr>
        <w:pStyle w:val="Nagwek1"/>
        <w:spacing w:before="0" w:after="0"/>
        <w:rPr>
          <w:sz w:val="22"/>
          <w:szCs w:val="22"/>
        </w:rPr>
      </w:pPr>
      <w:r w:rsidRPr="007E3CF8">
        <w:rPr>
          <w:sz w:val="22"/>
          <w:szCs w:val="22"/>
        </w:rPr>
        <w:t>WYMAGANIA</w:t>
      </w:r>
      <w:r w:rsidR="00AD3868" w:rsidRPr="007E3CF8">
        <w:rPr>
          <w:sz w:val="22"/>
          <w:szCs w:val="22"/>
        </w:rPr>
        <w:t xml:space="preserve"> dotyczące zatrudnienia na umowę o pracę</w:t>
      </w:r>
    </w:p>
    <w:p w:rsidR="00E14F3C" w:rsidRPr="007E3CF8" w:rsidRDefault="00112040" w:rsidP="00754F14">
      <w:pPr>
        <w:pStyle w:val="Nagwek2"/>
        <w:numPr>
          <w:ilvl w:val="0"/>
          <w:numId w:val="0"/>
        </w:numPr>
        <w:spacing w:before="0" w:after="0"/>
      </w:pPr>
      <w:r w:rsidRPr="007E3CF8">
        <w:t xml:space="preserve">        </w:t>
      </w:r>
      <w:r w:rsidR="00E14F3C" w:rsidRPr="007E3CF8">
        <w:t>Zamawiający nie stawia  w tym zakresie żadnych wymagań.</w:t>
      </w:r>
    </w:p>
    <w:p w:rsidR="00E14F3C" w:rsidRPr="007E3CF8" w:rsidRDefault="00E14F3C" w:rsidP="00754F14">
      <w:pPr>
        <w:pStyle w:val="Nagwek1"/>
        <w:spacing w:before="0" w:after="0"/>
        <w:ind w:left="432" w:hanging="432"/>
        <w:rPr>
          <w:sz w:val="22"/>
          <w:szCs w:val="22"/>
        </w:rPr>
      </w:pPr>
      <w:r w:rsidRPr="007E3CF8">
        <w:rPr>
          <w:sz w:val="22"/>
          <w:szCs w:val="22"/>
        </w:rPr>
        <w:t>WYMAGANIA, O KTÓRYCH MOWA W ART. 29 UST.4</w:t>
      </w:r>
      <w:r w:rsidR="00AD3868" w:rsidRPr="007E3CF8">
        <w:rPr>
          <w:sz w:val="22"/>
          <w:szCs w:val="22"/>
        </w:rPr>
        <w:t xml:space="preserve"> Ustawy pzp</w:t>
      </w:r>
    </w:p>
    <w:p w:rsidR="00E14F3C" w:rsidRDefault="00AD3868" w:rsidP="00754F14">
      <w:pPr>
        <w:pStyle w:val="Nagwek2"/>
        <w:numPr>
          <w:ilvl w:val="0"/>
          <w:numId w:val="0"/>
        </w:numPr>
        <w:spacing w:before="0" w:after="0"/>
      </w:pPr>
      <w:r w:rsidRPr="007E3CF8">
        <w:t xml:space="preserve">       </w:t>
      </w:r>
      <w:r w:rsidR="00E14F3C" w:rsidRPr="007E3CF8">
        <w:t xml:space="preserve">Zamawiający nie precyzuje wymagań, o których mowa w art. 29 ust. 4 </w:t>
      </w:r>
      <w:proofErr w:type="spellStart"/>
      <w:r w:rsidR="00E14F3C" w:rsidRPr="007E3CF8">
        <w:t>Pzp</w:t>
      </w:r>
      <w:proofErr w:type="spellEnd"/>
      <w:r w:rsidR="00E14F3C" w:rsidRPr="007E3CF8">
        <w:t>.</w:t>
      </w:r>
    </w:p>
    <w:p w:rsidR="00754F14" w:rsidRPr="007E3CF8" w:rsidRDefault="00754F14" w:rsidP="00754F14">
      <w:pPr>
        <w:pStyle w:val="Nagwek2"/>
        <w:numPr>
          <w:ilvl w:val="0"/>
          <w:numId w:val="0"/>
        </w:numPr>
        <w:spacing w:before="0" w:after="0"/>
      </w:pPr>
    </w:p>
    <w:p w:rsidR="00E14F3C" w:rsidRPr="007E3CF8" w:rsidRDefault="00E14F3C" w:rsidP="00754F14">
      <w:pPr>
        <w:pStyle w:val="Nagwek1"/>
        <w:spacing w:before="0" w:after="0"/>
        <w:ind w:left="432" w:hanging="432"/>
        <w:rPr>
          <w:sz w:val="22"/>
          <w:szCs w:val="22"/>
        </w:rPr>
      </w:pPr>
      <w:r w:rsidRPr="007E3CF8">
        <w:rPr>
          <w:sz w:val="22"/>
          <w:szCs w:val="22"/>
        </w:rPr>
        <w:t>KATALOGI ELEKTRONICZNE</w:t>
      </w:r>
    </w:p>
    <w:p w:rsidR="00FA1C9D" w:rsidRDefault="00E14F3C" w:rsidP="00754F14">
      <w:pPr>
        <w:pStyle w:val="Nagwek2"/>
        <w:numPr>
          <w:ilvl w:val="0"/>
          <w:numId w:val="0"/>
        </w:numPr>
        <w:spacing w:before="0" w:after="0"/>
        <w:ind w:left="709"/>
      </w:pPr>
      <w:r w:rsidRPr="007E3CF8">
        <w:t>Zamawiający nie wprowadza wymogu ani możliwości złożenia ofert w postaci katalogów elektronicznych.</w:t>
      </w:r>
    </w:p>
    <w:p w:rsidR="00754F14" w:rsidRPr="007E3CF8" w:rsidRDefault="00754F14" w:rsidP="00754F14">
      <w:pPr>
        <w:pStyle w:val="Nagwek2"/>
        <w:numPr>
          <w:ilvl w:val="0"/>
          <w:numId w:val="0"/>
        </w:numPr>
        <w:spacing w:before="0" w:after="0"/>
        <w:ind w:left="709"/>
      </w:pPr>
    </w:p>
    <w:p w:rsidR="00E14F3C" w:rsidRPr="007E3CF8" w:rsidRDefault="00E14F3C" w:rsidP="00754F14">
      <w:pPr>
        <w:pStyle w:val="Nagwek1"/>
        <w:spacing w:before="0" w:after="0"/>
        <w:ind w:left="432" w:hanging="432"/>
        <w:rPr>
          <w:sz w:val="22"/>
          <w:szCs w:val="22"/>
        </w:rPr>
      </w:pPr>
      <w:r w:rsidRPr="007E3CF8">
        <w:rPr>
          <w:sz w:val="22"/>
          <w:szCs w:val="22"/>
        </w:rPr>
        <w:lastRenderedPageBreak/>
        <w:t>Pozostałe informacje</w:t>
      </w:r>
    </w:p>
    <w:p w:rsidR="00877F2C" w:rsidRPr="00877F2C" w:rsidRDefault="00877F2C" w:rsidP="00877F2C">
      <w:pPr>
        <w:pStyle w:val="Akapitzlist"/>
        <w:numPr>
          <w:ilvl w:val="1"/>
          <w:numId w:val="45"/>
        </w:numPr>
        <w:spacing w:after="60"/>
        <w:jc w:val="both"/>
        <w:outlineLvl w:val="1"/>
        <w:rPr>
          <w:bCs/>
          <w:iCs/>
          <w:color w:val="000000"/>
          <w:sz w:val="24"/>
          <w:szCs w:val="24"/>
          <w:lang w:val="x-none" w:eastAsia="x-none"/>
        </w:rPr>
      </w:pPr>
      <w:r w:rsidRPr="00877F2C">
        <w:rPr>
          <w:rFonts w:ascii="Times New Roman" w:hAnsi="Times New Roman"/>
          <w:bCs/>
          <w:iCs/>
          <w:color w:val="000000"/>
          <w:lang w:val="x-none" w:eastAsia="x-none"/>
        </w:rPr>
        <w:t xml:space="preserve">Zamawiający, zgodnie z art. 13 ust. 1 i 2 rozporządzenia Parlamentu Europejskiego </w:t>
      </w:r>
      <w:r w:rsidRPr="00877F2C">
        <w:rPr>
          <w:rFonts w:ascii="Times New Roman" w:hAnsi="Times New Roman"/>
          <w:bCs/>
          <w:iCs/>
          <w:color w:val="000000"/>
          <w:lang w:eastAsia="x-none"/>
        </w:rPr>
        <w:t xml:space="preserve">         </w:t>
      </w:r>
      <w:r w:rsidRPr="00877F2C">
        <w:rPr>
          <w:rFonts w:ascii="Times New Roman" w:hAnsi="Times New Roman"/>
          <w:bCs/>
          <w:iCs/>
          <w:color w:val="000000"/>
          <w:lang w:eastAsia="x-none"/>
        </w:rPr>
        <w:br/>
      </w:r>
      <w:r w:rsidRPr="00877F2C">
        <w:rPr>
          <w:rFonts w:ascii="Times New Roman" w:hAnsi="Times New Roman"/>
          <w:bCs/>
          <w:iCs/>
          <w:color w:val="000000"/>
          <w:lang w:val="x-none" w:eastAsia="x-none"/>
        </w:rPr>
        <w:t xml:space="preserve">i Rady (UE) 2016/679 z dnia 27 kwietnia 2016 r. w sprawie ochrony osób fizycznych </w:t>
      </w:r>
      <w:r w:rsidRPr="00877F2C">
        <w:rPr>
          <w:rFonts w:ascii="Times New Roman" w:hAnsi="Times New Roman"/>
          <w:bCs/>
          <w:iCs/>
          <w:color w:val="000000"/>
          <w:lang w:eastAsia="x-none"/>
        </w:rPr>
        <w:t xml:space="preserve">        </w:t>
      </w:r>
      <w:r w:rsidRPr="00877F2C">
        <w:rPr>
          <w:rFonts w:ascii="Times New Roman" w:hAnsi="Times New Roman"/>
          <w:bCs/>
          <w:iCs/>
          <w:color w:val="000000"/>
          <w:lang w:eastAsia="x-none"/>
        </w:rPr>
        <w:br/>
      </w:r>
      <w:r w:rsidRPr="00877F2C">
        <w:rPr>
          <w:rFonts w:ascii="Times New Roman" w:hAnsi="Times New Roman"/>
          <w:bCs/>
          <w:iCs/>
          <w:color w:val="000000"/>
          <w:lang w:val="x-none" w:eastAsia="x-none"/>
        </w:rPr>
        <w:t>w związku z przetwarzaniem danych osobowych i w sprawie swobodnego przepływu takich danych oraz uchylenia dyrektywy 95/46/WE (ogólne rozporządzenie o ochronie danych) (Dz. Urz. UE L 119 z 04.05.2016, str. 1), dalej „RODO”, informuje, że</w:t>
      </w:r>
      <w:r w:rsidRPr="00877F2C">
        <w:rPr>
          <w:bCs/>
          <w:iCs/>
          <w:color w:val="000000"/>
          <w:lang w:val="x-none" w:eastAsia="x-none"/>
        </w:rPr>
        <w:t>:</w:t>
      </w:r>
    </w:p>
    <w:p w:rsidR="00877F2C" w:rsidRDefault="00877F2C" w:rsidP="00877F2C">
      <w:pPr>
        <w:numPr>
          <w:ilvl w:val="0"/>
          <w:numId w:val="41"/>
        </w:numPr>
        <w:spacing w:after="160"/>
        <w:contextualSpacing/>
        <w:jc w:val="both"/>
        <w:outlineLvl w:val="1"/>
        <w:rPr>
          <w:bCs/>
          <w:iCs/>
          <w:color w:val="000000"/>
          <w:lang w:val="x-none" w:eastAsia="x-none"/>
        </w:rPr>
      </w:pPr>
      <w:r>
        <w:rPr>
          <w:bCs/>
          <w:iCs/>
          <w:color w:val="000000"/>
          <w:lang w:eastAsia="x-none"/>
        </w:rPr>
        <w:t>w celu prowadzenia postępowania o udzielenie zamówienia publicznego</w:t>
      </w:r>
      <w:r>
        <w:rPr>
          <w:b/>
          <w:bCs/>
          <w:iCs/>
          <w:color w:val="000000"/>
          <w:lang w:eastAsia="x-none"/>
        </w:rPr>
        <w:t>” Zakup</w:t>
      </w:r>
      <w:r>
        <w:rPr>
          <w:rFonts w:eastAsia="Calibri"/>
          <w:b/>
          <w:bCs/>
          <w:iCs/>
          <w:color w:val="000000"/>
          <w:lang w:val="x-none" w:eastAsia="en-US"/>
        </w:rPr>
        <w:t xml:space="preserve"> </w:t>
      </w:r>
      <w:r>
        <w:rPr>
          <w:rFonts w:eastAsia="Calibri"/>
          <w:b/>
          <w:bCs/>
          <w:iCs/>
          <w:color w:val="000000"/>
          <w:lang w:val="x-none" w:eastAsia="en-US"/>
        </w:rPr>
        <w:br/>
        <w:t>i dostawa różnych wyrobów medycznych III</w:t>
      </w:r>
      <w:r>
        <w:rPr>
          <w:rFonts w:eastAsia="Calibri"/>
          <w:bCs/>
          <w:iCs/>
          <w:color w:val="000000"/>
          <w:lang w:val="x-none" w:eastAsia="en-US"/>
        </w:rPr>
        <w:t xml:space="preserve">” – znak sprawy: </w:t>
      </w:r>
      <w:r>
        <w:rPr>
          <w:rFonts w:eastAsia="Calibri"/>
          <w:b/>
          <w:bCs/>
          <w:iCs/>
          <w:color w:val="000000"/>
          <w:lang w:val="x-none" w:eastAsia="en-US"/>
        </w:rPr>
        <w:t>ZP/46/2018</w:t>
      </w:r>
      <w:r>
        <w:rPr>
          <w:rFonts w:eastAsia="Calibri"/>
          <w:bCs/>
          <w:iCs/>
          <w:color w:val="000000"/>
          <w:lang w:val="x-none" w:eastAsia="en-US"/>
        </w:rPr>
        <w:t>,</w:t>
      </w:r>
      <w:r>
        <w:rPr>
          <w:rFonts w:eastAsia="Calibri"/>
          <w:b/>
          <w:bCs/>
          <w:iCs/>
          <w:color w:val="000000"/>
          <w:lang w:val="x-none" w:eastAsia="en-US"/>
        </w:rPr>
        <w:t xml:space="preserve"> </w:t>
      </w:r>
      <w:r>
        <w:rPr>
          <w:rFonts w:eastAsia="Calibri"/>
          <w:bCs/>
          <w:iCs/>
          <w:color w:val="000000"/>
          <w:lang w:val="x-none" w:eastAsia="en-US"/>
        </w:rPr>
        <w:t>prowadzonego w trybie przetarg nieograniczony</w:t>
      </w:r>
      <w:r>
        <w:rPr>
          <w:rFonts w:eastAsia="Calibri"/>
          <w:bCs/>
          <w:iCs/>
          <w:color w:val="000000"/>
          <w:lang w:eastAsia="en-US"/>
        </w:rPr>
        <w:t>,</w:t>
      </w:r>
      <w:r>
        <w:rPr>
          <w:bCs/>
          <w:iCs/>
          <w:color w:val="000000"/>
          <w:lang w:eastAsia="x-none"/>
        </w:rPr>
        <w:t xml:space="preserve"> </w:t>
      </w:r>
      <w:r>
        <w:rPr>
          <w:bCs/>
          <w:iCs/>
          <w:color w:val="000000"/>
          <w:lang w:val="x-none" w:eastAsia="x-none"/>
        </w:rPr>
        <w:t>przetwarzane będą</w:t>
      </w:r>
      <w:r>
        <w:rPr>
          <w:bCs/>
          <w:iCs/>
          <w:color w:val="000000"/>
          <w:lang w:eastAsia="x-none"/>
        </w:rPr>
        <w:t xml:space="preserve"> dane osobowe</w:t>
      </w:r>
      <w:r>
        <w:rPr>
          <w:bCs/>
          <w:iCs/>
          <w:color w:val="000000"/>
          <w:lang w:val="x-none" w:eastAsia="x-none"/>
        </w:rPr>
        <w:t xml:space="preserve"> na podstawie art. 6 ust. 1 lit. c</w:t>
      </w:r>
      <w:r>
        <w:rPr>
          <w:bCs/>
          <w:i/>
          <w:iCs/>
          <w:color w:val="000000"/>
          <w:lang w:val="x-none" w:eastAsia="x-none"/>
        </w:rPr>
        <w:t xml:space="preserve"> </w:t>
      </w:r>
      <w:r>
        <w:rPr>
          <w:bCs/>
          <w:iCs/>
          <w:color w:val="000000"/>
          <w:lang w:val="x-none" w:eastAsia="x-none"/>
        </w:rPr>
        <w:t>RODO</w:t>
      </w:r>
      <w:r>
        <w:rPr>
          <w:bCs/>
          <w:iCs/>
          <w:color w:val="000000"/>
          <w:lang w:eastAsia="x-none"/>
        </w:rPr>
        <w:t xml:space="preserve">;  </w:t>
      </w:r>
    </w:p>
    <w:p w:rsidR="00877F2C" w:rsidRDefault="00877F2C" w:rsidP="00877F2C">
      <w:pPr>
        <w:numPr>
          <w:ilvl w:val="0"/>
          <w:numId w:val="41"/>
        </w:numPr>
        <w:spacing w:after="60"/>
        <w:ind w:left="1037" w:hanging="357"/>
        <w:jc w:val="both"/>
        <w:outlineLvl w:val="1"/>
        <w:rPr>
          <w:bCs/>
          <w:iCs/>
          <w:color w:val="000000"/>
          <w:lang w:val="x-none" w:eastAsia="x-none"/>
        </w:rPr>
      </w:pPr>
      <w:r>
        <w:rPr>
          <w:bCs/>
          <w:iCs/>
          <w:color w:val="000000"/>
          <w:lang w:val="x-none" w:eastAsia="x-none"/>
        </w:rPr>
        <w:t>administratorem Pani/Pana danych osobowych jest:</w:t>
      </w:r>
    </w:p>
    <w:p w:rsidR="00877F2C" w:rsidRDefault="00877F2C" w:rsidP="00877F2C">
      <w:pPr>
        <w:spacing w:after="60"/>
        <w:ind w:left="1038"/>
        <w:outlineLvl w:val="1"/>
        <w:rPr>
          <w:b/>
          <w:bCs/>
          <w:iCs/>
          <w:color w:val="000000"/>
          <w:lang w:val="x-none" w:eastAsia="x-none"/>
        </w:rPr>
      </w:pPr>
      <w:r>
        <w:rPr>
          <w:b/>
          <w:bCs/>
          <w:iCs/>
          <w:color w:val="000000"/>
          <w:lang w:val="x-none" w:eastAsia="x-none"/>
        </w:rPr>
        <w:t xml:space="preserve">Szpital Miejski Specjalistyczny </w:t>
      </w:r>
    </w:p>
    <w:p w:rsidR="00877F2C" w:rsidRDefault="00877F2C" w:rsidP="00877F2C">
      <w:pPr>
        <w:spacing w:after="60"/>
        <w:ind w:left="1038"/>
        <w:outlineLvl w:val="1"/>
        <w:rPr>
          <w:b/>
          <w:bCs/>
          <w:iCs/>
          <w:color w:val="000000"/>
          <w:lang w:val="x-none" w:eastAsia="x-none"/>
        </w:rPr>
      </w:pPr>
      <w:r>
        <w:rPr>
          <w:b/>
          <w:bCs/>
          <w:iCs/>
          <w:color w:val="000000"/>
          <w:lang w:val="x-none" w:eastAsia="x-none"/>
        </w:rPr>
        <w:t>im. Gabriela Narutowicza w Krakowie</w:t>
      </w:r>
    </w:p>
    <w:p w:rsidR="00877F2C" w:rsidRDefault="00877F2C" w:rsidP="00877F2C">
      <w:pPr>
        <w:spacing w:after="40"/>
        <w:ind w:left="1038"/>
        <w:outlineLvl w:val="1"/>
        <w:rPr>
          <w:bCs/>
          <w:iCs/>
          <w:color w:val="000000"/>
          <w:lang w:val="x-none" w:eastAsia="x-none"/>
        </w:rPr>
      </w:pPr>
      <w:r>
        <w:rPr>
          <w:bCs/>
          <w:iCs/>
          <w:color w:val="000000"/>
          <w:lang w:val="x-none" w:eastAsia="x-none"/>
        </w:rPr>
        <w:t xml:space="preserve">ul. Prądnicka 35 - 37  </w:t>
      </w:r>
      <w:r>
        <w:rPr>
          <w:bCs/>
          <w:iCs/>
          <w:color w:val="000000"/>
          <w:lang w:eastAsia="x-none"/>
        </w:rPr>
        <w:t>31-202</w:t>
      </w:r>
      <w:r>
        <w:rPr>
          <w:bCs/>
          <w:iCs/>
          <w:color w:val="000000"/>
          <w:lang w:val="x-none" w:eastAsia="x-none"/>
        </w:rPr>
        <w:t xml:space="preserve"> Kraków</w:t>
      </w:r>
    </w:p>
    <w:p w:rsidR="00877F2C" w:rsidRDefault="00877F2C" w:rsidP="00877F2C">
      <w:pPr>
        <w:spacing w:after="40"/>
        <w:ind w:left="1038"/>
        <w:outlineLvl w:val="1"/>
        <w:rPr>
          <w:bCs/>
          <w:iCs/>
          <w:color w:val="000000"/>
          <w:lang w:val="x-none" w:eastAsia="x-none"/>
        </w:rPr>
      </w:pPr>
      <w:r>
        <w:rPr>
          <w:bCs/>
          <w:iCs/>
          <w:color w:val="000000"/>
          <w:lang w:eastAsia="x-none"/>
        </w:rPr>
        <w:t>Tel.:  12 25 78 291; 12 25 78 292</w:t>
      </w:r>
    </w:p>
    <w:p w:rsidR="00877F2C" w:rsidRDefault="00877F2C" w:rsidP="00877F2C">
      <w:pPr>
        <w:spacing w:after="40"/>
        <w:ind w:left="1038"/>
        <w:outlineLvl w:val="1"/>
        <w:rPr>
          <w:bCs/>
          <w:iCs/>
          <w:color w:val="000000"/>
          <w:lang w:val="x-none" w:eastAsia="x-none"/>
        </w:rPr>
      </w:pPr>
      <w:r>
        <w:rPr>
          <w:bCs/>
          <w:iCs/>
          <w:color w:val="000000"/>
          <w:lang w:eastAsia="x-none"/>
        </w:rPr>
        <w:t xml:space="preserve">Faks: </w:t>
      </w:r>
      <w:r>
        <w:rPr>
          <w:bCs/>
          <w:iCs/>
          <w:color w:val="000000"/>
          <w:sz w:val="18"/>
          <w:szCs w:val="18"/>
          <w:lang w:eastAsia="x-none"/>
        </w:rPr>
        <w:t xml:space="preserve"> 12 25 78 229; 12 25 78 292</w:t>
      </w:r>
    </w:p>
    <w:p w:rsidR="00877F2C" w:rsidRDefault="00877F2C" w:rsidP="00877F2C">
      <w:pPr>
        <w:spacing w:after="40"/>
        <w:ind w:left="1038"/>
        <w:outlineLvl w:val="1"/>
        <w:rPr>
          <w:rFonts w:eastAsia="Calibri"/>
          <w:bCs/>
          <w:iCs/>
          <w:color w:val="2F5496"/>
          <w:lang w:eastAsia="en-US"/>
        </w:rPr>
      </w:pPr>
      <w:r>
        <w:rPr>
          <w:rFonts w:eastAsia="Calibri"/>
          <w:bCs/>
          <w:iCs/>
          <w:color w:val="000000"/>
          <w:lang w:eastAsia="en-US"/>
        </w:rPr>
        <w:t xml:space="preserve">e-mail: </w:t>
      </w:r>
      <w:r>
        <w:rPr>
          <w:rFonts w:eastAsia="Calibri"/>
          <w:bCs/>
          <w:iCs/>
          <w:color w:val="0000FF"/>
          <w:lang w:eastAsia="en-US"/>
        </w:rPr>
        <w:t>zamowienia@narutowicz.krakow.pl</w:t>
      </w:r>
      <w:r>
        <w:rPr>
          <w:rFonts w:eastAsia="Calibri"/>
          <w:bCs/>
          <w:iCs/>
          <w:color w:val="2F5496"/>
          <w:lang w:eastAsia="en-US"/>
        </w:rPr>
        <w:t>.</w:t>
      </w:r>
    </w:p>
    <w:p w:rsidR="00877F2C" w:rsidRDefault="00877F2C" w:rsidP="00877F2C">
      <w:pPr>
        <w:numPr>
          <w:ilvl w:val="0"/>
          <w:numId w:val="41"/>
        </w:numPr>
        <w:spacing w:before="120" w:after="60"/>
        <w:jc w:val="both"/>
        <w:outlineLvl w:val="1"/>
        <w:rPr>
          <w:bCs/>
          <w:iCs/>
          <w:color w:val="000000"/>
          <w:lang w:val="x-none" w:eastAsia="x-none"/>
        </w:rPr>
      </w:pPr>
      <w:bookmarkStart w:id="24" w:name="_Hlk529490733"/>
      <w:r>
        <w:rPr>
          <w:bCs/>
          <w:iCs/>
          <w:color w:val="000000"/>
          <w:lang w:val="x-none" w:eastAsia="x-none"/>
        </w:rPr>
        <w:t xml:space="preserve">inspektorem ochrony danych osobowych w Szpital Miejski Specjalistyczny </w:t>
      </w:r>
    </w:p>
    <w:p w:rsidR="00877F2C" w:rsidRDefault="00877F2C" w:rsidP="00877F2C">
      <w:pPr>
        <w:numPr>
          <w:ilvl w:val="0"/>
          <w:numId w:val="41"/>
        </w:numPr>
        <w:spacing w:before="120" w:after="60"/>
        <w:jc w:val="both"/>
        <w:outlineLvl w:val="1"/>
        <w:rPr>
          <w:bCs/>
          <w:iCs/>
          <w:color w:val="000000"/>
          <w:lang w:val="x-none" w:eastAsia="x-none"/>
        </w:rPr>
      </w:pPr>
      <w:r>
        <w:rPr>
          <w:bCs/>
          <w:iCs/>
          <w:color w:val="000000"/>
          <w:lang w:val="x-none" w:eastAsia="x-none"/>
        </w:rPr>
        <w:t>im. Gabriela Narutowicza w Krakowie</w:t>
      </w:r>
      <w:r>
        <w:rPr>
          <w:rFonts w:eastAsia="Calibri"/>
          <w:bCs/>
          <w:iCs/>
          <w:color w:val="000000"/>
          <w:lang w:val="x-none" w:eastAsia="en-US"/>
        </w:rPr>
        <w:t xml:space="preserve"> </w:t>
      </w:r>
      <w:r>
        <w:rPr>
          <w:bCs/>
          <w:iCs/>
          <w:color w:val="000000"/>
          <w:lang w:val="x-none" w:eastAsia="x-none"/>
        </w:rPr>
        <w:t xml:space="preserve">jest </w:t>
      </w:r>
      <w:r>
        <w:rPr>
          <w:bCs/>
          <w:iCs/>
          <w:color w:val="000000"/>
          <w:lang w:eastAsia="x-none"/>
        </w:rPr>
        <w:t>Inspektor Ochrony Danych</w:t>
      </w:r>
      <w:r>
        <w:t xml:space="preserve"> e-mail:</w:t>
      </w:r>
      <w:r>
        <w:rPr>
          <w:color w:val="0070C0"/>
        </w:rPr>
        <w:t xml:space="preserve"> </w:t>
      </w:r>
      <w:bookmarkEnd w:id="24"/>
      <w:r>
        <w:rPr>
          <w:color w:val="008080"/>
          <w:u w:val="single"/>
        </w:rPr>
        <w:fldChar w:fldCharType="begin"/>
      </w:r>
      <w:r>
        <w:rPr>
          <w:color w:val="008080"/>
          <w:u w:val="single"/>
        </w:rPr>
        <w:instrText xml:space="preserve"> HYPERLINK "mailto:iod@narutowicz.krakow.pl" </w:instrText>
      </w:r>
      <w:r>
        <w:rPr>
          <w:color w:val="008080"/>
          <w:u w:val="single"/>
        </w:rPr>
        <w:fldChar w:fldCharType="separate"/>
      </w:r>
      <w:r>
        <w:rPr>
          <w:rStyle w:val="Hipercze"/>
        </w:rPr>
        <w:t>iod@narutowicz.krakow.pl</w:t>
      </w:r>
      <w:r>
        <w:rPr>
          <w:color w:val="008080"/>
          <w:u w:val="single"/>
        </w:rPr>
        <w:fldChar w:fldCharType="end"/>
      </w:r>
      <w:r>
        <w:rPr>
          <w:color w:val="008080"/>
          <w:u w:val="single"/>
        </w:rPr>
        <w:t xml:space="preserve"> </w:t>
      </w:r>
      <w:r>
        <w:rPr>
          <w:bCs/>
          <w:iCs/>
          <w:color w:val="000000"/>
          <w:lang w:val="x-none" w:eastAsia="x-none"/>
        </w:rPr>
        <w:t>;</w:t>
      </w:r>
    </w:p>
    <w:p w:rsidR="00877F2C" w:rsidRDefault="00877F2C" w:rsidP="00877F2C">
      <w:pPr>
        <w:numPr>
          <w:ilvl w:val="0"/>
          <w:numId w:val="41"/>
        </w:numPr>
        <w:spacing w:before="120" w:after="60"/>
        <w:jc w:val="both"/>
        <w:outlineLvl w:val="1"/>
        <w:rPr>
          <w:bCs/>
          <w:iCs/>
          <w:color w:val="000000"/>
          <w:lang w:val="x-none" w:eastAsia="x-none"/>
        </w:rPr>
      </w:pPr>
      <w:r>
        <w:rPr>
          <w:bCs/>
          <w:iCs/>
          <w:color w:val="000000"/>
          <w:lang w:val="x-none" w:eastAsia="x-none"/>
        </w:rPr>
        <w:t xml:space="preserve">odbiorcami Pani/Pana danych osobowych będą osoby lub podmioty, którym udostępniona zostanie dokumentacja postępowania w oparciu o art. 8 oraz art. 96 ust. 3 ustawy </w:t>
      </w:r>
      <w:proofErr w:type="spellStart"/>
      <w:r>
        <w:rPr>
          <w:bCs/>
          <w:iCs/>
          <w:color w:val="000000"/>
          <w:lang w:val="x-none" w:eastAsia="x-none"/>
        </w:rPr>
        <w:t>Pzp</w:t>
      </w:r>
      <w:proofErr w:type="spellEnd"/>
      <w:r>
        <w:rPr>
          <w:bCs/>
          <w:iCs/>
          <w:color w:val="000000"/>
          <w:lang w:val="x-none" w:eastAsia="x-none"/>
        </w:rPr>
        <w:t>;</w:t>
      </w:r>
    </w:p>
    <w:p w:rsidR="00877F2C" w:rsidRDefault="00877F2C" w:rsidP="00877F2C">
      <w:pPr>
        <w:numPr>
          <w:ilvl w:val="0"/>
          <w:numId w:val="41"/>
        </w:numPr>
        <w:spacing w:before="120" w:after="60"/>
        <w:jc w:val="both"/>
        <w:outlineLvl w:val="1"/>
        <w:rPr>
          <w:bCs/>
          <w:iCs/>
          <w:color w:val="000000"/>
          <w:lang w:val="x-none" w:eastAsia="x-none"/>
        </w:rPr>
      </w:pPr>
      <w:r>
        <w:rPr>
          <w:bCs/>
          <w:iCs/>
          <w:color w:val="000000"/>
          <w:lang w:val="x-none" w:eastAsia="x-none"/>
        </w:rPr>
        <w:t xml:space="preserve">Pani/Pana dane osobowe będą przechowywane, zgodnie z art. 97 ust. 1 ustawy </w:t>
      </w:r>
      <w:proofErr w:type="spellStart"/>
      <w:r>
        <w:rPr>
          <w:bCs/>
          <w:iCs/>
          <w:color w:val="000000"/>
          <w:lang w:val="x-none" w:eastAsia="x-none"/>
        </w:rPr>
        <w:t>Pzp</w:t>
      </w:r>
      <w:proofErr w:type="spellEnd"/>
      <w:r>
        <w:rPr>
          <w:bCs/>
          <w:iCs/>
          <w:color w:val="000000"/>
          <w:lang w:val="x-none" w:eastAsia="x-none"/>
        </w:rPr>
        <w:t xml:space="preserve">, przez okres 4 lat od dnia zakończenia postępowania o udzielenie zamówienia, </w:t>
      </w:r>
      <w:r>
        <w:rPr>
          <w:bCs/>
          <w:iCs/>
          <w:color w:val="000000"/>
          <w:lang w:eastAsia="x-none"/>
        </w:rPr>
        <w:t xml:space="preserve">              </w:t>
      </w:r>
      <w:r>
        <w:rPr>
          <w:bCs/>
          <w:iCs/>
          <w:color w:val="000000"/>
          <w:lang w:eastAsia="x-none"/>
        </w:rPr>
        <w:br/>
      </w:r>
      <w:r>
        <w:rPr>
          <w:bCs/>
          <w:iCs/>
          <w:color w:val="000000"/>
          <w:lang w:val="x-none" w:eastAsia="x-none"/>
        </w:rPr>
        <w:t>a jeżeli czas trwania umowy przekracza 4 lata, okres przechowywania obejmuje cały czas trwania umowy;</w:t>
      </w:r>
    </w:p>
    <w:p w:rsidR="00877F2C" w:rsidRDefault="00877F2C" w:rsidP="00877F2C">
      <w:pPr>
        <w:numPr>
          <w:ilvl w:val="0"/>
          <w:numId w:val="41"/>
        </w:numPr>
        <w:spacing w:before="120" w:after="60"/>
        <w:jc w:val="both"/>
        <w:outlineLvl w:val="1"/>
        <w:rPr>
          <w:bCs/>
          <w:iCs/>
          <w:color w:val="000000"/>
          <w:lang w:val="x-none" w:eastAsia="x-none"/>
        </w:rPr>
      </w:pPr>
      <w:r>
        <w:rPr>
          <w:bCs/>
          <w:iCs/>
          <w:color w:val="000000"/>
          <w:lang w:val="x-none" w:eastAsia="x-none"/>
        </w:rPr>
        <w:t xml:space="preserve">obowiązek podania przez Panią/Pana danych osobowych bezpośrednio Pani/Pana dotyczących jest wymogiem ustawowym określonym w przepisach ustawy </w:t>
      </w:r>
      <w:proofErr w:type="spellStart"/>
      <w:r>
        <w:rPr>
          <w:bCs/>
          <w:iCs/>
          <w:color w:val="000000"/>
          <w:lang w:val="x-none" w:eastAsia="x-none"/>
        </w:rPr>
        <w:t>Pzp</w:t>
      </w:r>
      <w:proofErr w:type="spellEnd"/>
      <w:r>
        <w:rPr>
          <w:bCs/>
          <w:iCs/>
          <w:color w:val="000000"/>
          <w:lang w:val="x-none" w:eastAsia="x-none"/>
        </w:rPr>
        <w:t xml:space="preserve">, związanym z udziałem w postępowaniu o udzielenie zamówienia publicznego; konsekwencje niepodania określonych danych wynikają z ustawy </w:t>
      </w:r>
      <w:proofErr w:type="spellStart"/>
      <w:r>
        <w:rPr>
          <w:bCs/>
          <w:iCs/>
          <w:color w:val="000000"/>
          <w:lang w:val="x-none" w:eastAsia="x-none"/>
        </w:rPr>
        <w:t>Pzp</w:t>
      </w:r>
      <w:proofErr w:type="spellEnd"/>
      <w:r>
        <w:rPr>
          <w:bCs/>
          <w:iCs/>
          <w:color w:val="000000"/>
          <w:lang w:val="x-none" w:eastAsia="x-none"/>
        </w:rPr>
        <w:t>;</w:t>
      </w:r>
    </w:p>
    <w:p w:rsidR="00877F2C" w:rsidRDefault="00877F2C" w:rsidP="00877F2C">
      <w:pPr>
        <w:numPr>
          <w:ilvl w:val="0"/>
          <w:numId w:val="41"/>
        </w:numPr>
        <w:spacing w:before="120" w:after="60"/>
        <w:jc w:val="both"/>
        <w:outlineLvl w:val="1"/>
        <w:rPr>
          <w:bCs/>
          <w:iCs/>
          <w:color w:val="000000"/>
          <w:lang w:val="x-none" w:eastAsia="x-none"/>
        </w:rPr>
      </w:pPr>
      <w:r>
        <w:rPr>
          <w:bCs/>
          <w:iCs/>
          <w:color w:val="000000"/>
          <w:lang w:val="x-none" w:eastAsia="x-none"/>
        </w:rPr>
        <w:t xml:space="preserve">w odniesieniu do Pani/Pana danych osobowych decyzje nie będą podejmowane </w:t>
      </w:r>
      <w:r>
        <w:rPr>
          <w:bCs/>
          <w:iCs/>
          <w:color w:val="000000"/>
          <w:lang w:val="x-none" w:eastAsia="x-none"/>
        </w:rPr>
        <w:br/>
        <w:t>w sposób zautomatyzowany, stosowanie do art. 22 RODO;</w:t>
      </w:r>
    </w:p>
    <w:p w:rsidR="00877F2C" w:rsidRDefault="00877F2C" w:rsidP="00877F2C">
      <w:pPr>
        <w:numPr>
          <w:ilvl w:val="0"/>
          <w:numId w:val="41"/>
        </w:numPr>
        <w:spacing w:before="120"/>
        <w:ind w:left="1037" w:hanging="357"/>
        <w:jc w:val="both"/>
        <w:outlineLvl w:val="1"/>
        <w:rPr>
          <w:bCs/>
          <w:iCs/>
          <w:color w:val="000000"/>
          <w:lang w:val="x-none" w:eastAsia="x-none"/>
        </w:rPr>
      </w:pPr>
      <w:r>
        <w:rPr>
          <w:bCs/>
          <w:iCs/>
          <w:color w:val="000000"/>
          <w:lang w:val="x-none" w:eastAsia="x-none"/>
        </w:rPr>
        <w:t>posiada Pani/Pan:</w:t>
      </w:r>
    </w:p>
    <w:p w:rsidR="00877F2C" w:rsidRDefault="00877F2C" w:rsidP="00877F2C">
      <w:pPr>
        <w:numPr>
          <w:ilvl w:val="0"/>
          <w:numId w:val="42"/>
        </w:numPr>
        <w:spacing w:after="150"/>
        <w:ind w:left="1418" w:hanging="294"/>
        <w:contextualSpacing/>
        <w:jc w:val="both"/>
      </w:pPr>
      <w:r>
        <w:t>na podstawie art. 15 RODO prawo dostępu do danych osobowych Pani/Pana dotyczących;</w:t>
      </w:r>
    </w:p>
    <w:p w:rsidR="00877F2C" w:rsidRDefault="00877F2C" w:rsidP="00877F2C">
      <w:pPr>
        <w:numPr>
          <w:ilvl w:val="0"/>
          <w:numId w:val="42"/>
        </w:numPr>
        <w:spacing w:after="150"/>
        <w:ind w:left="1418" w:hanging="294"/>
        <w:contextualSpacing/>
        <w:jc w:val="both"/>
      </w:pPr>
      <w:r>
        <w:t xml:space="preserve">na podstawie art. 16 RODO prawo do sprostowania Pani/Pana danych osobowych, z tym że skorzystanie z prawa do sprostowania nie może skutkować zmianą wyniku postępowania o udzielenie zamówienia publicznego ani zmianą postanowień umowy w zakresie niezgodnym z ustawą </w:t>
      </w:r>
      <w:proofErr w:type="spellStart"/>
      <w:r>
        <w:t>Pzp</w:t>
      </w:r>
      <w:proofErr w:type="spellEnd"/>
      <w:r>
        <w:t xml:space="preserve"> oraz nie może naruszać integralności protokołu oraz jego załączników;</w:t>
      </w:r>
    </w:p>
    <w:p w:rsidR="00877F2C" w:rsidRDefault="00877F2C" w:rsidP="00877F2C">
      <w:pPr>
        <w:numPr>
          <w:ilvl w:val="0"/>
          <w:numId w:val="42"/>
        </w:numPr>
        <w:spacing w:after="150"/>
        <w:ind w:left="1418" w:hanging="294"/>
        <w:contextualSpacing/>
        <w:jc w:val="both"/>
      </w:pPr>
      <w:r>
        <w:t xml:space="preserve">na podstawie art. 18 RODO prawo żądania od administratora ograniczenia przetwarzania danych osobowych, z tym że prawo do ograniczenia przetwarzania danych osobowych, nie ma zastosowania w odniesieniu do przechowywania, </w:t>
      </w:r>
      <w:r>
        <w:br/>
        <w:t xml:space="preserve">w celu zapewnienia korzystania ze środków ochrony prawnej lub w celu ochrony </w:t>
      </w:r>
      <w:r>
        <w:lastRenderedPageBreak/>
        <w:t xml:space="preserve">praw innej osoby fizycznej lub prawnej, lub z uwagi na ważne względy interesu publicznego Unii Europejskiej lub państwa członkowskiego;  </w:t>
      </w:r>
    </w:p>
    <w:p w:rsidR="00877F2C" w:rsidRDefault="00877F2C" w:rsidP="00877F2C">
      <w:pPr>
        <w:numPr>
          <w:ilvl w:val="0"/>
          <w:numId w:val="42"/>
        </w:numPr>
        <w:spacing w:before="120" w:after="120"/>
        <w:ind w:left="1418" w:hanging="294"/>
        <w:contextualSpacing/>
        <w:jc w:val="both"/>
        <w:rPr>
          <w:i/>
        </w:rPr>
      </w:pPr>
      <w:r>
        <w:t>prawo do wniesienia skargi do Prezesa Urzędu Ochrony Danych Osobowych, gdy uzna Pani/Pan, że przetwarzanie danych osobowych Pani/Pana dotyczących narusza przepisy RODO;</w:t>
      </w:r>
    </w:p>
    <w:p w:rsidR="00877F2C" w:rsidRDefault="00877F2C" w:rsidP="00877F2C">
      <w:pPr>
        <w:numPr>
          <w:ilvl w:val="0"/>
          <w:numId w:val="41"/>
        </w:numPr>
        <w:spacing w:before="120" w:after="120"/>
        <w:ind w:left="1037" w:hanging="357"/>
        <w:contextualSpacing/>
        <w:jc w:val="both"/>
        <w:rPr>
          <w:i/>
        </w:rPr>
      </w:pPr>
      <w:r>
        <w:t>nie przysługuje Pani/Panu:</w:t>
      </w:r>
    </w:p>
    <w:p w:rsidR="00877F2C" w:rsidRDefault="00877F2C" w:rsidP="00877F2C">
      <w:pPr>
        <w:numPr>
          <w:ilvl w:val="0"/>
          <w:numId w:val="43"/>
        </w:numPr>
        <w:spacing w:after="150"/>
        <w:ind w:left="1418" w:hanging="284"/>
        <w:contextualSpacing/>
        <w:jc w:val="both"/>
        <w:rPr>
          <w:i/>
        </w:rPr>
      </w:pPr>
      <w:r>
        <w:t>w związku z art. 17 ust. 3 lit. b, d lub e RODO prawo do usunięcia danych osobowych;</w:t>
      </w:r>
    </w:p>
    <w:p w:rsidR="00877F2C" w:rsidRDefault="00877F2C" w:rsidP="00877F2C">
      <w:pPr>
        <w:numPr>
          <w:ilvl w:val="0"/>
          <w:numId w:val="43"/>
        </w:numPr>
        <w:spacing w:after="150"/>
        <w:ind w:left="1418" w:hanging="284"/>
        <w:contextualSpacing/>
        <w:jc w:val="both"/>
        <w:rPr>
          <w:i/>
        </w:rPr>
      </w:pPr>
      <w:r>
        <w:t>prawo do przenoszenia danych osobowych, o którym mowa w art. 20 RODO;</w:t>
      </w:r>
    </w:p>
    <w:p w:rsidR="00877F2C" w:rsidRDefault="00877F2C" w:rsidP="00877F2C">
      <w:pPr>
        <w:numPr>
          <w:ilvl w:val="0"/>
          <w:numId w:val="43"/>
        </w:numPr>
        <w:spacing w:after="60"/>
        <w:ind w:left="1418" w:hanging="284"/>
        <w:contextualSpacing/>
        <w:jc w:val="both"/>
      </w:pPr>
      <w:r>
        <w:t>na podstawie art. 21 RODO prawo sprzeciwu, wobec przetwarzania danych osobowych, gdyż podstawą prawną przetwarzania Pani/Pana danych osobowych jest art. 6 ust. 1 lit. c RODO;</w:t>
      </w:r>
    </w:p>
    <w:p w:rsidR="00877F2C" w:rsidRDefault="00877F2C" w:rsidP="00877F2C">
      <w:pPr>
        <w:numPr>
          <w:ilvl w:val="0"/>
          <w:numId w:val="41"/>
        </w:numPr>
        <w:spacing w:after="60"/>
        <w:contextualSpacing/>
        <w:jc w:val="both"/>
      </w:pPr>
      <w:r>
        <w:t>Zamawiający dołoży wszelkich starań, aby zapewnić odpowiednie środki ochrony danych osobowych przed ich przypadkowym lub umyślnym zniszczeniem, przypadkową utratą, zmianą, nieuprawnionym ujawnieniem, wykorzystaniem czy dostępem, zgodnie z obowiązującymi przepisami prawa.</w:t>
      </w:r>
    </w:p>
    <w:p w:rsidR="00877F2C" w:rsidRDefault="00877F2C" w:rsidP="00877F2C">
      <w:pPr>
        <w:pStyle w:val="Nagwek2"/>
        <w:numPr>
          <w:ilvl w:val="1"/>
          <w:numId w:val="45"/>
        </w:numPr>
        <w:spacing w:after="240"/>
        <w:rPr>
          <w:sz w:val="24"/>
          <w:szCs w:val="24"/>
        </w:rPr>
      </w:pPr>
      <w:r>
        <w:t xml:space="preserve"> Do spraw nieuregulowanych w niniejszej SIWZ mają zastosowanie przepisy ustawy z dnia 29 stycznia 2004 roku Prawo zamówień publicznych (</w:t>
      </w:r>
      <w:proofErr w:type="spellStart"/>
      <w:r>
        <w:t>t.j</w:t>
      </w:r>
      <w:proofErr w:type="spellEnd"/>
      <w:r>
        <w:t>. Dz. U. z  2018 r. poz. 1986) oraz przepisy Kodeksu cywilnego.</w:t>
      </w:r>
    </w:p>
    <w:p w:rsidR="004F42B8" w:rsidRPr="007E3CF8" w:rsidRDefault="004F42B8" w:rsidP="00754F14">
      <w:pPr>
        <w:jc w:val="both"/>
        <w:rPr>
          <w:sz w:val="22"/>
          <w:szCs w:val="22"/>
        </w:rPr>
      </w:pPr>
    </w:p>
    <w:p w:rsidR="00E14F3C" w:rsidRDefault="00E14F3C" w:rsidP="00754F14">
      <w:pPr>
        <w:jc w:val="both"/>
        <w:rPr>
          <w:sz w:val="22"/>
          <w:szCs w:val="22"/>
        </w:rPr>
      </w:pPr>
      <w:r w:rsidRPr="007E3CF8">
        <w:rPr>
          <w:sz w:val="22"/>
          <w:szCs w:val="22"/>
        </w:rPr>
        <w:t>Załącznikami do niniejszego dokumentu są:</w:t>
      </w:r>
    </w:p>
    <w:p w:rsidR="00754F14" w:rsidRPr="007E3CF8" w:rsidRDefault="00754F14" w:rsidP="00754F14">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88"/>
      </w:tblGrid>
      <w:tr w:rsidR="00E14F3C" w:rsidRPr="007E3CF8" w:rsidTr="00AC370B">
        <w:tc>
          <w:tcPr>
            <w:tcW w:w="1696" w:type="dxa"/>
          </w:tcPr>
          <w:p w:rsidR="00E14F3C" w:rsidRPr="007E3CF8" w:rsidRDefault="00E14F3C" w:rsidP="00754F14">
            <w:pPr>
              <w:jc w:val="center"/>
              <w:rPr>
                <w:b/>
                <w:sz w:val="22"/>
                <w:szCs w:val="22"/>
              </w:rPr>
            </w:pPr>
            <w:r w:rsidRPr="007E3CF8">
              <w:rPr>
                <w:b/>
                <w:sz w:val="22"/>
                <w:szCs w:val="22"/>
              </w:rPr>
              <w:t>Nr</w:t>
            </w:r>
            <w:r w:rsidR="00AC370B" w:rsidRPr="007E3CF8">
              <w:rPr>
                <w:b/>
                <w:sz w:val="22"/>
                <w:szCs w:val="22"/>
              </w:rPr>
              <w:t xml:space="preserve"> załącznika</w:t>
            </w:r>
          </w:p>
        </w:tc>
        <w:tc>
          <w:tcPr>
            <w:tcW w:w="7088" w:type="dxa"/>
          </w:tcPr>
          <w:p w:rsidR="00E14F3C" w:rsidRPr="007E3CF8" w:rsidRDefault="00E14F3C" w:rsidP="00754F14">
            <w:pPr>
              <w:jc w:val="center"/>
              <w:rPr>
                <w:b/>
                <w:sz w:val="22"/>
                <w:szCs w:val="22"/>
              </w:rPr>
            </w:pPr>
            <w:r w:rsidRPr="007E3CF8">
              <w:rPr>
                <w:b/>
                <w:sz w:val="22"/>
                <w:szCs w:val="22"/>
              </w:rPr>
              <w:t>Nazwa załącznika</w:t>
            </w:r>
          </w:p>
        </w:tc>
      </w:tr>
      <w:tr w:rsidR="00E14F3C" w:rsidRPr="007E3CF8" w:rsidTr="007D14DB">
        <w:trPr>
          <w:trHeight w:val="329"/>
        </w:trPr>
        <w:tc>
          <w:tcPr>
            <w:tcW w:w="1696" w:type="dxa"/>
          </w:tcPr>
          <w:p w:rsidR="00E14F3C" w:rsidRPr="007E3CF8" w:rsidRDefault="00E14F3C" w:rsidP="00754F14">
            <w:pPr>
              <w:jc w:val="both"/>
              <w:rPr>
                <w:sz w:val="22"/>
                <w:szCs w:val="22"/>
              </w:rPr>
            </w:pPr>
            <w:r w:rsidRPr="007E3CF8">
              <w:rPr>
                <w:sz w:val="22"/>
                <w:szCs w:val="22"/>
              </w:rPr>
              <w:t>1</w:t>
            </w:r>
          </w:p>
        </w:tc>
        <w:tc>
          <w:tcPr>
            <w:tcW w:w="7088" w:type="dxa"/>
          </w:tcPr>
          <w:p w:rsidR="00E14F3C" w:rsidRPr="007E3CF8" w:rsidRDefault="0008162C" w:rsidP="00754F14">
            <w:pPr>
              <w:jc w:val="both"/>
              <w:rPr>
                <w:sz w:val="22"/>
                <w:szCs w:val="22"/>
              </w:rPr>
            </w:pPr>
            <w:r>
              <w:rPr>
                <w:sz w:val="22"/>
                <w:szCs w:val="22"/>
              </w:rPr>
              <w:t>Szczegółowy opis przedmiotu zamówienia</w:t>
            </w:r>
            <w:r w:rsidR="004F42B8">
              <w:rPr>
                <w:sz w:val="22"/>
                <w:szCs w:val="22"/>
              </w:rPr>
              <w:t xml:space="preserve"> </w:t>
            </w:r>
          </w:p>
        </w:tc>
      </w:tr>
      <w:tr w:rsidR="00E14F3C" w:rsidRPr="007E3CF8" w:rsidTr="00AC370B">
        <w:tc>
          <w:tcPr>
            <w:tcW w:w="1696" w:type="dxa"/>
          </w:tcPr>
          <w:p w:rsidR="00E14F3C" w:rsidRPr="007E3CF8" w:rsidRDefault="00E14F3C" w:rsidP="00754F14">
            <w:pPr>
              <w:jc w:val="both"/>
              <w:rPr>
                <w:sz w:val="22"/>
                <w:szCs w:val="22"/>
              </w:rPr>
            </w:pPr>
            <w:r w:rsidRPr="007E3CF8">
              <w:rPr>
                <w:sz w:val="22"/>
                <w:szCs w:val="22"/>
              </w:rPr>
              <w:t>2</w:t>
            </w:r>
          </w:p>
        </w:tc>
        <w:tc>
          <w:tcPr>
            <w:tcW w:w="7088" w:type="dxa"/>
          </w:tcPr>
          <w:p w:rsidR="00E14F3C" w:rsidRPr="007E3CF8" w:rsidRDefault="00E14F3C" w:rsidP="00754F14">
            <w:pPr>
              <w:jc w:val="both"/>
              <w:rPr>
                <w:sz w:val="22"/>
                <w:szCs w:val="22"/>
              </w:rPr>
            </w:pPr>
            <w:r w:rsidRPr="007E3CF8">
              <w:rPr>
                <w:sz w:val="22"/>
                <w:szCs w:val="22"/>
              </w:rPr>
              <w:t>Formularz ofertowy</w:t>
            </w:r>
          </w:p>
        </w:tc>
      </w:tr>
      <w:tr w:rsidR="00E14F3C" w:rsidRPr="007E3CF8" w:rsidTr="00AC370B">
        <w:tc>
          <w:tcPr>
            <w:tcW w:w="1696" w:type="dxa"/>
          </w:tcPr>
          <w:p w:rsidR="00E14F3C" w:rsidRPr="007E3CF8" w:rsidRDefault="00E14F3C" w:rsidP="00754F14">
            <w:pPr>
              <w:jc w:val="both"/>
              <w:rPr>
                <w:sz w:val="22"/>
                <w:szCs w:val="22"/>
              </w:rPr>
            </w:pPr>
            <w:r w:rsidRPr="007E3CF8">
              <w:rPr>
                <w:sz w:val="22"/>
                <w:szCs w:val="22"/>
              </w:rPr>
              <w:t>3</w:t>
            </w:r>
          </w:p>
        </w:tc>
        <w:tc>
          <w:tcPr>
            <w:tcW w:w="7088" w:type="dxa"/>
          </w:tcPr>
          <w:p w:rsidR="00E14F3C" w:rsidRPr="007E3CF8" w:rsidRDefault="0046469B" w:rsidP="00754F14">
            <w:pPr>
              <w:jc w:val="both"/>
              <w:rPr>
                <w:sz w:val="22"/>
                <w:szCs w:val="22"/>
              </w:rPr>
            </w:pPr>
            <w:r w:rsidRPr="007E3CF8">
              <w:rPr>
                <w:sz w:val="22"/>
                <w:szCs w:val="22"/>
              </w:rPr>
              <w:t>Oświadczenie o braku podstaw do wykluczenia</w:t>
            </w:r>
          </w:p>
        </w:tc>
      </w:tr>
      <w:tr w:rsidR="00E14F3C" w:rsidRPr="007E3CF8" w:rsidTr="00AC370B">
        <w:tc>
          <w:tcPr>
            <w:tcW w:w="1696" w:type="dxa"/>
          </w:tcPr>
          <w:p w:rsidR="00E14F3C" w:rsidRPr="007E3CF8" w:rsidRDefault="00E14F3C" w:rsidP="00754F14">
            <w:pPr>
              <w:jc w:val="both"/>
              <w:rPr>
                <w:sz w:val="22"/>
                <w:szCs w:val="22"/>
              </w:rPr>
            </w:pPr>
            <w:r w:rsidRPr="007E3CF8">
              <w:rPr>
                <w:sz w:val="22"/>
                <w:szCs w:val="22"/>
              </w:rPr>
              <w:t>4</w:t>
            </w:r>
          </w:p>
        </w:tc>
        <w:tc>
          <w:tcPr>
            <w:tcW w:w="7088" w:type="dxa"/>
          </w:tcPr>
          <w:p w:rsidR="00E14F3C" w:rsidRPr="007E3CF8" w:rsidRDefault="00E14F3C" w:rsidP="00754F14">
            <w:pPr>
              <w:jc w:val="both"/>
              <w:rPr>
                <w:sz w:val="22"/>
                <w:szCs w:val="22"/>
              </w:rPr>
            </w:pPr>
            <w:r w:rsidRPr="007E3CF8">
              <w:rPr>
                <w:sz w:val="22"/>
                <w:szCs w:val="22"/>
              </w:rPr>
              <w:t>Wzór umowy</w:t>
            </w:r>
          </w:p>
        </w:tc>
      </w:tr>
      <w:tr w:rsidR="00E14F3C" w:rsidRPr="007E3CF8" w:rsidTr="00AC370B">
        <w:tc>
          <w:tcPr>
            <w:tcW w:w="1696" w:type="dxa"/>
          </w:tcPr>
          <w:p w:rsidR="00E14F3C" w:rsidRPr="007E3CF8" w:rsidRDefault="00E14F3C" w:rsidP="00754F14">
            <w:pPr>
              <w:jc w:val="both"/>
              <w:rPr>
                <w:sz w:val="22"/>
                <w:szCs w:val="22"/>
              </w:rPr>
            </w:pPr>
            <w:r w:rsidRPr="007E3CF8">
              <w:rPr>
                <w:sz w:val="22"/>
                <w:szCs w:val="22"/>
              </w:rPr>
              <w:t>5</w:t>
            </w:r>
          </w:p>
        </w:tc>
        <w:tc>
          <w:tcPr>
            <w:tcW w:w="7088" w:type="dxa"/>
          </w:tcPr>
          <w:p w:rsidR="00E14F3C" w:rsidRPr="007E3CF8" w:rsidRDefault="00E14F3C" w:rsidP="00754F14">
            <w:pPr>
              <w:jc w:val="both"/>
              <w:rPr>
                <w:sz w:val="22"/>
                <w:szCs w:val="22"/>
              </w:rPr>
            </w:pPr>
            <w:r w:rsidRPr="007E3CF8">
              <w:rPr>
                <w:sz w:val="22"/>
                <w:szCs w:val="22"/>
              </w:rPr>
              <w:t xml:space="preserve">Informacja o obowiązku podatkowym </w:t>
            </w:r>
          </w:p>
        </w:tc>
      </w:tr>
      <w:tr w:rsidR="00E14F3C" w:rsidRPr="007E3CF8" w:rsidTr="00AC370B">
        <w:tc>
          <w:tcPr>
            <w:tcW w:w="1696" w:type="dxa"/>
          </w:tcPr>
          <w:p w:rsidR="00E14F3C" w:rsidRPr="007E3CF8" w:rsidRDefault="00E14F3C" w:rsidP="00754F14">
            <w:pPr>
              <w:jc w:val="both"/>
              <w:rPr>
                <w:sz w:val="22"/>
                <w:szCs w:val="22"/>
              </w:rPr>
            </w:pPr>
            <w:r w:rsidRPr="007E3CF8">
              <w:rPr>
                <w:sz w:val="22"/>
                <w:szCs w:val="22"/>
              </w:rPr>
              <w:t>6</w:t>
            </w:r>
          </w:p>
        </w:tc>
        <w:tc>
          <w:tcPr>
            <w:tcW w:w="7088" w:type="dxa"/>
          </w:tcPr>
          <w:p w:rsidR="00E14F3C" w:rsidRPr="007E3CF8" w:rsidRDefault="0046469B" w:rsidP="00754F14">
            <w:pPr>
              <w:jc w:val="both"/>
              <w:rPr>
                <w:sz w:val="22"/>
                <w:szCs w:val="22"/>
              </w:rPr>
            </w:pPr>
            <w:r w:rsidRPr="007E3CF8">
              <w:rPr>
                <w:sz w:val="22"/>
                <w:szCs w:val="22"/>
              </w:rPr>
              <w:t>Informacja o podwykonawcach</w:t>
            </w:r>
          </w:p>
        </w:tc>
      </w:tr>
    </w:tbl>
    <w:p w:rsidR="00E14F3C" w:rsidRPr="007E3CF8" w:rsidRDefault="00E14F3C" w:rsidP="00754F14">
      <w:pPr>
        <w:tabs>
          <w:tab w:val="left" w:pos="7020"/>
        </w:tabs>
        <w:rPr>
          <w:sz w:val="22"/>
          <w:szCs w:val="22"/>
        </w:rPr>
      </w:pPr>
    </w:p>
    <w:sectPr w:rsidR="00E14F3C" w:rsidRPr="007E3CF8" w:rsidSect="0024616D">
      <w:headerReference w:type="default" r:id="rId14"/>
      <w:footerReference w:type="default" r:id="rId15"/>
      <w:head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C13" w:rsidRDefault="00A90C13">
      <w:r>
        <w:separator/>
      </w:r>
    </w:p>
  </w:endnote>
  <w:endnote w:type="continuationSeparator" w:id="0">
    <w:p w:rsidR="00A90C13" w:rsidRDefault="00A90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C13" w:rsidRDefault="00A90C13">
    <w:pPr>
      <w:pStyle w:val="Stopka"/>
      <w:rPr>
        <w:sz w:val="18"/>
        <w:szCs w:val="18"/>
      </w:rPr>
    </w:pPr>
    <w:r>
      <w:rPr>
        <w:noProof/>
        <w:sz w:val="18"/>
        <w:szCs w:val="18"/>
      </w:rPr>
      <mc:AlternateContent>
        <mc:Choice Requires="wps">
          <w:drawing>
            <wp:anchor distT="4294967295" distB="4294967295" distL="114300" distR="114300" simplePos="0" relativeHeight="251657216" behindDoc="0" locked="0" layoutInCell="1" allowOverlap="1">
              <wp:simplePos x="0" y="0"/>
              <wp:positionH relativeFrom="column">
                <wp:posOffset>0</wp:posOffset>
              </wp:positionH>
              <wp:positionV relativeFrom="paragraph">
                <wp:posOffset>64134</wp:posOffset>
              </wp:positionV>
              <wp:extent cx="582930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B74B1" id="Line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A90C13" w:rsidRDefault="00A90C13">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27</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C13" w:rsidRDefault="00A90C13">
      <w:r>
        <w:separator/>
      </w:r>
    </w:p>
  </w:footnote>
  <w:footnote w:type="continuationSeparator" w:id="0">
    <w:p w:rsidR="00A90C13" w:rsidRDefault="00A90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BD1" w:rsidRPr="00481922" w:rsidRDefault="00254BD1" w:rsidP="00254BD1">
    <w:pPr>
      <w:pStyle w:val="Nagwek"/>
      <w:jc w:val="center"/>
      <w:rPr>
        <w:i/>
        <w:sz w:val="18"/>
        <w:szCs w:val="18"/>
      </w:rPr>
    </w:pPr>
    <w:r w:rsidRPr="00481922">
      <w:rPr>
        <w:i/>
        <w:sz w:val="18"/>
        <w:szCs w:val="18"/>
      </w:rPr>
      <w:t>Specyfikacja istotnych warunków zamówienia</w:t>
    </w:r>
  </w:p>
  <w:p w:rsidR="00254BD1" w:rsidRPr="00481922" w:rsidRDefault="00254BD1" w:rsidP="00254BD1">
    <w:pPr>
      <w:jc w:val="center"/>
      <w:rPr>
        <w:b/>
        <w:i/>
        <w:sz w:val="18"/>
        <w:szCs w:val="18"/>
      </w:rPr>
    </w:pPr>
    <w:r w:rsidRPr="00F156D4">
      <w:rPr>
        <w:b/>
        <w:i/>
        <w:sz w:val="18"/>
        <w:szCs w:val="18"/>
      </w:rPr>
      <w:t xml:space="preserve">Zakup i dostawa karetki dla potrzeb Szpitala Miejskiego Specjalistycznego im. Gabriela Narutowicza w Krakowie </w:t>
    </w:r>
    <w:r w:rsidRPr="00481922">
      <w:rPr>
        <w:b/>
        <w:i/>
        <w:sz w:val="18"/>
        <w:szCs w:val="18"/>
      </w:rPr>
      <w:t>nr sprawy: ZP/</w:t>
    </w:r>
    <w:r>
      <w:rPr>
        <w:b/>
        <w:i/>
        <w:sz w:val="18"/>
        <w:szCs w:val="18"/>
      </w:rPr>
      <w:t>54</w:t>
    </w:r>
    <w:r w:rsidRPr="00481922">
      <w:rPr>
        <w:b/>
        <w:i/>
        <w:sz w:val="18"/>
        <w:szCs w:val="18"/>
      </w:rPr>
      <w:t>/2018</w:t>
    </w:r>
  </w:p>
  <w:p w:rsidR="00A90C13" w:rsidRDefault="00A90C13" w:rsidP="005C2A71">
    <w:pPr>
      <w:pStyle w:val="Nagwek"/>
      <w:jc w:val="cente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-47625</wp:posOffset>
              </wp:positionH>
              <wp:positionV relativeFrom="paragraph">
                <wp:posOffset>14604</wp:posOffset>
              </wp:positionV>
              <wp:extent cx="594360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85931"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15pt" to="464.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C13" w:rsidRDefault="00A90C13" w:rsidP="001B6279">
    <w:pPr>
      <w:pStyle w:val="Nagwek"/>
      <w:jc w:val="center"/>
      <w:rPr>
        <w:b/>
        <w:sz w:val="20"/>
      </w:rPr>
    </w:pPr>
  </w:p>
  <w:p w:rsidR="00A90C13" w:rsidRDefault="00A90C13" w:rsidP="001B6279">
    <w:pPr>
      <w:pStyle w:val="Nagwek"/>
      <w:jc w:val="both"/>
      <w:rPr>
        <w:b/>
        <w:sz w:val="20"/>
      </w:rPr>
    </w:pPr>
  </w:p>
  <w:p w:rsidR="00A90C13" w:rsidRDefault="00A90C13" w:rsidP="001B6279">
    <w:pPr>
      <w:pStyle w:val="Nagwek"/>
      <w:jc w:val="both"/>
      <w:rPr>
        <w:b/>
        <w:sz w:val="20"/>
      </w:rPr>
    </w:pPr>
  </w:p>
  <w:p w:rsidR="00A90C13" w:rsidRDefault="00A90C13">
    <w:pPr>
      <w:pStyle w:val="Nagwek"/>
    </w:pPr>
  </w:p>
  <w:p w:rsidR="00A90C13" w:rsidRDefault="00A90C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2C8"/>
    <w:multiLevelType w:val="hybridMultilevel"/>
    <w:tmpl w:val="61D469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82DFE"/>
    <w:multiLevelType w:val="hybridMultilevel"/>
    <w:tmpl w:val="5C325306"/>
    <w:lvl w:ilvl="0" w:tplc="F6163B1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0798071B"/>
    <w:multiLevelType w:val="hybridMultilevel"/>
    <w:tmpl w:val="69D20C5A"/>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 w15:restartNumberingAfterBreak="0">
    <w:nsid w:val="0D6D4CBA"/>
    <w:multiLevelType w:val="hybridMultilevel"/>
    <w:tmpl w:val="822A1F82"/>
    <w:lvl w:ilvl="0" w:tplc="78E8D8F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10E85896"/>
    <w:multiLevelType w:val="hybridMultilevel"/>
    <w:tmpl w:val="6C2894B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17C759E"/>
    <w:multiLevelType w:val="hybridMultilevel"/>
    <w:tmpl w:val="816449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306840"/>
    <w:multiLevelType w:val="hybridMultilevel"/>
    <w:tmpl w:val="811C7BBE"/>
    <w:lvl w:ilvl="0" w:tplc="8E5C08D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5CF5299"/>
    <w:multiLevelType w:val="hybridMultilevel"/>
    <w:tmpl w:val="9170EF90"/>
    <w:lvl w:ilvl="0" w:tplc="12C8EDE8">
      <w:start w:val="1"/>
      <w:numFmt w:val="decimal"/>
      <w:lvlText w:val="%1)"/>
      <w:lvlJc w:val="right"/>
      <w:pPr>
        <w:ind w:left="720" w:hanging="360"/>
      </w:pPr>
      <w:rPr>
        <w:rFonts w:hint="default"/>
        <w:b w:val="0"/>
      </w:rPr>
    </w:lvl>
    <w:lvl w:ilvl="1" w:tplc="04150011">
      <w:start w:val="1"/>
      <w:numFmt w:val="decimal"/>
      <w:lvlText w:val="%2)"/>
      <w:lvlJc w:val="left"/>
      <w:pPr>
        <w:ind w:left="1440" w:hanging="360"/>
      </w:pPr>
      <w:rPr>
        <w:rFont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6416735"/>
    <w:multiLevelType w:val="hybridMultilevel"/>
    <w:tmpl w:val="406003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0" w15:restartNumberingAfterBreak="0">
    <w:nsid w:val="18BF7A65"/>
    <w:multiLevelType w:val="hybridMultilevel"/>
    <w:tmpl w:val="769A8BD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1" w15:restartNumberingAfterBreak="0">
    <w:nsid w:val="1ADE6D00"/>
    <w:multiLevelType w:val="hybridMultilevel"/>
    <w:tmpl w:val="CFBAAC6E"/>
    <w:lvl w:ilvl="0" w:tplc="04150001">
      <w:start w:val="1"/>
      <w:numFmt w:val="bullet"/>
      <w:lvlText w:val=""/>
      <w:lvlJc w:val="left"/>
      <w:pPr>
        <w:ind w:left="1040" w:hanging="360"/>
      </w:pPr>
      <w:rPr>
        <w:rFonts w:ascii="Symbol" w:hAnsi="Symbol" w:hint="default"/>
      </w:rPr>
    </w:lvl>
    <w:lvl w:ilvl="1" w:tplc="04150003" w:tentative="1">
      <w:start w:val="1"/>
      <w:numFmt w:val="bullet"/>
      <w:lvlText w:val="o"/>
      <w:lvlJc w:val="left"/>
      <w:pPr>
        <w:ind w:left="1760" w:hanging="360"/>
      </w:pPr>
      <w:rPr>
        <w:rFonts w:ascii="Courier New" w:hAnsi="Courier New" w:cs="Courier New" w:hint="default"/>
      </w:rPr>
    </w:lvl>
    <w:lvl w:ilvl="2" w:tplc="04150005" w:tentative="1">
      <w:start w:val="1"/>
      <w:numFmt w:val="bullet"/>
      <w:lvlText w:val=""/>
      <w:lvlJc w:val="left"/>
      <w:pPr>
        <w:ind w:left="2480" w:hanging="360"/>
      </w:pPr>
      <w:rPr>
        <w:rFonts w:ascii="Wingdings" w:hAnsi="Wingdings" w:hint="default"/>
      </w:rPr>
    </w:lvl>
    <w:lvl w:ilvl="3" w:tplc="04150001" w:tentative="1">
      <w:start w:val="1"/>
      <w:numFmt w:val="bullet"/>
      <w:lvlText w:val=""/>
      <w:lvlJc w:val="left"/>
      <w:pPr>
        <w:ind w:left="3200" w:hanging="360"/>
      </w:pPr>
      <w:rPr>
        <w:rFonts w:ascii="Symbol" w:hAnsi="Symbol" w:hint="default"/>
      </w:rPr>
    </w:lvl>
    <w:lvl w:ilvl="4" w:tplc="04150003" w:tentative="1">
      <w:start w:val="1"/>
      <w:numFmt w:val="bullet"/>
      <w:lvlText w:val="o"/>
      <w:lvlJc w:val="left"/>
      <w:pPr>
        <w:ind w:left="3920" w:hanging="360"/>
      </w:pPr>
      <w:rPr>
        <w:rFonts w:ascii="Courier New" w:hAnsi="Courier New" w:cs="Courier New" w:hint="default"/>
      </w:rPr>
    </w:lvl>
    <w:lvl w:ilvl="5" w:tplc="04150005" w:tentative="1">
      <w:start w:val="1"/>
      <w:numFmt w:val="bullet"/>
      <w:lvlText w:val=""/>
      <w:lvlJc w:val="left"/>
      <w:pPr>
        <w:ind w:left="4640" w:hanging="360"/>
      </w:pPr>
      <w:rPr>
        <w:rFonts w:ascii="Wingdings" w:hAnsi="Wingdings" w:hint="default"/>
      </w:rPr>
    </w:lvl>
    <w:lvl w:ilvl="6" w:tplc="04150001" w:tentative="1">
      <w:start w:val="1"/>
      <w:numFmt w:val="bullet"/>
      <w:lvlText w:val=""/>
      <w:lvlJc w:val="left"/>
      <w:pPr>
        <w:ind w:left="5360" w:hanging="360"/>
      </w:pPr>
      <w:rPr>
        <w:rFonts w:ascii="Symbol" w:hAnsi="Symbol" w:hint="default"/>
      </w:rPr>
    </w:lvl>
    <w:lvl w:ilvl="7" w:tplc="04150003" w:tentative="1">
      <w:start w:val="1"/>
      <w:numFmt w:val="bullet"/>
      <w:lvlText w:val="o"/>
      <w:lvlJc w:val="left"/>
      <w:pPr>
        <w:ind w:left="6080" w:hanging="360"/>
      </w:pPr>
      <w:rPr>
        <w:rFonts w:ascii="Courier New" w:hAnsi="Courier New" w:cs="Courier New" w:hint="default"/>
      </w:rPr>
    </w:lvl>
    <w:lvl w:ilvl="8" w:tplc="04150005" w:tentative="1">
      <w:start w:val="1"/>
      <w:numFmt w:val="bullet"/>
      <w:lvlText w:val=""/>
      <w:lvlJc w:val="left"/>
      <w:pPr>
        <w:ind w:left="6800" w:hanging="360"/>
      </w:pPr>
      <w:rPr>
        <w:rFonts w:ascii="Wingdings" w:hAnsi="Wingdings" w:hint="default"/>
      </w:rPr>
    </w:lvl>
  </w:abstractNum>
  <w:abstractNum w:abstractNumId="12" w15:restartNumberingAfterBreak="0">
    <w:nsid w:val="1C4C5263"/>
    <w:multiLevelType w:val="hybridMultilevel"/>
    <w:tmpl w:val="A5FA013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3" w15:restartNumberingAfterBreak="0">
    <w:nsid w:val="1EE3197E"/>
    <w:multiLevelType w:val="multilevel"/>
    <w:tmpl w:val="B4709FB0"/>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3374"/>
        </w:tabs>
        <w:ind w:left="3374"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4" w15:restartNumberingAfterBreak="0">
    <w:nsid w:val="290C68C8"/>
    <w:multiLevelType w:val="hybridMultilevel"/>
    <w:tmpl w:val="0C7C50F8"/>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5" w15:restartNumberingAfterBreak="0">
    <w:nsid w:val="291411A5"/>
    <w:multiLevelType w:val="multilevel"/>
    <w:tmpl w:val="59F0D38A"/>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11118F"/>
    <w:multiLevelType w:val="hybridMultilevel"/>
    <w:tmpl w:val="9C98048C"/>
    <w:lvl w:ilvl="0" w:tplc="B04E12B0">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9" w15:restartNumberingAfterBreak="0">
    <w:nsid w:val="33B8558B"/>
    <w:multiLevelType w:val="hybridMultilevel"/>
    <w:tmpl w:val="FB50DC1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20465B4"/>
    <w:multiLevelType w:val="hybridMultilevel"/>
    <w:tmpl w:val="3AA65D2A"/>
    <w:lvl w:ilvl="0" w:tplc="EC5AED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47F40C48"/>
    <w:multiLevelType w:val="hybridMultilevel"/>
    <w:tmpl w:val="B47EC452"/>
    <w:lvl w:ilvl="0" w:tplc="28CA2FDE">
      <w:start w:val="1"/>
      <w:numFmt w:val="lowerLetter"/>
      <w:lvlText w:val="%1)"/>
      <w:lvlJc w:val="left"/>
      <w:pPr>
        <w:ind w:left="1040" w:hanging="360"/>
      </w:pPr>
      <w:rPr>
        <w:rFonts w:ascii="Times New Roman" w:eastAsia="Times New Roman" w:hAnsi="Times New Roman" w:cs="Times New Roman"/>
        <w:i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4B860C79"/>
    <w:multiLevelType w:val="hybridMultilevel"/>
    <w:tmpl w:val="84FAF8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2A3023"/>
    <w:multiLevelType w:val="multilevel"/>
    <w:tmpl w:val="CEA8B826"/>
    <w:lvl w:ilvl="0">
      <w:start w:val="8"/>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5" w15:restartNumberingAfterBreak="0">
    <w:nsid w:val="532D2366"/>
    <w:multiLevelType w:val="hybridMultilevel"/>
    <w:tmpl w:val="6B146B18"/>
    <w:lvl w:ilvl="0" w:tplc="1B5ABD6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5687380A"/>
    <w:multiLevelType w:val="hybridMultilevel"/>
    <w:tmpl w:val="CC185F18"/>
    <w:lvl w:ilvl="0" w:tplc="9B28E618">
      <w:numFmt w:val="decimal"/>
      <w:lvlText w:val=""/>
      <w:lvlJc w:val="left"/>
    </w:lvl>
    <w:lvl w:ilvl="1" w:tplc="04150019">
      <w:numFmt w:val="decimal"/>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27" w15:restartNumberingAfterBreak="0">
    <w:nsid w:val="58BB4590"/>
    <w:multiLevelType w:val="hybridMultilevel"/>
    <w:tmpl w:val="C07494B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5B730F8D"/>
    <w:multiLevelType w:val="hybridMultilevel"/>
    <w:tmpl w:val="5858C0DA"/>
    <w:lvl w:ilvl="0" w:tplc="333AA1D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5E8E2674"/>
    <w:multiLevelType w:val="hybridMultilevel"/>
    <w:tmpl w:val="E8A0EA78"/>
    <w:lvl w:ilvl="0" w:tplc="D070E66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605D296E"/>
    <w:multiLevelType w:val="hybridMultilevel"/>
    <w:tmpl w:val="B260A892"/>
    <w:lvl w:ilvl="0" w:tplc="DE781C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60864286"/>
    <w:multiLevelType w:val="hybridMultilevel"/>
    <w:tmpl w:val="C7964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1037F06"/>
    <w:multiLevelType w:val="hybridMultilevel"/>
    <w:tmpl w:val="E10AF9C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45B43A5"/>
    <w:multiLevelType w:val="hybridMultilevel"/>
    <w:tmpl w:val="6C2894B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6A7428B7"/>
    <w:multiLevelType w:val="hybridMultilevel"/>
    <w:tmpl w:val="3BCE9DC0"/>
    <w:lvl w:ilvl="0" w:tplc="E49CCC68">
      <w:start w:val="1"/>
      <w:numFmt w:val="decimal"/>
      <w:lvlText w:val="%1)"/>
      <w:lvlJc w:val="left"/>
      <w:pPr>
        <w:ind w:left="1774" w:hanging="360"/>
      </w:pPr>
      <w:rPr>
        <w:rFonts w:cs="Times New Roman"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5" w15:restartNumberingAfterBreak="0">
    <w:nsid w:val="6DF76A82"/>
    <w:multiLevelType w:val="multilevel"/>
    <w:tmpl w:val="B758453E"/>
    <w:lvl w:ilvl="0">
      <w:start w:val="8"/>
      <w:numFmt w:val="decimal"/>
      <w:lvlText w:val="%1"/>
      <w:lvlJc w:val="left"/>
      <w:pPr>
        <w:ind w:left="600" w:hanging="600"/>
      </w:pPr>
      <w:rPr>
        <w:rFonts w:hint="default"/>
      </w:rPr>
    </w:lvl>
    <w:lvl w:ilvl="1">
      <w:start w:val="11"/>
      <w:numFmt w:val="decimal"/>
      <w:lvlText w:val="%1.%2"/>
      <w:lvlJc w:val="left"/>
      <w:pPr>
        <w:ind w:left="671" w:hanging="60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6" w15:restartNumberingAfterBreak="0">
    <w:nsid w:val="73A308B9"/>
    <w:multiLevelType w:val="hybridMultilevel"/>
    <w:tmpl w:val="AD286D3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4FB0AEB"/>
    <w:multiLevelType w:val="hybridMultilevel"/>
    <w:tmpl w:val="9454C7C2"/>
    <w:lvl w:ilvl="0" w:tplc="91921698">
      <w:start w:val="1"/>
      <w:numFmt w:val="decimal"/>
      <w:lvlText w:val="4.%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50B04AB"/>
    <w:multiLevelType w:val="hybridMultilevel"/>
    <w:tmpl w:val="3BCE9DC0"/>
    <w:lvl w:ilvl="0" w:tplc="E49CCC68">
      <w:start w:val="1"/>
      <w:numFmt w:val="decimal"/>
      <w:lvlText w:val="%1)"/>
      <w:lvlJc w:val="left"/>
      <w:pPr>
        <w:ind w:left="1774" w:hanging="360"/>
      </w:pPr>
      <w:rPr>
        <w:rFonts w:cs="Times New Roman"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9" w15:restartNumberingAfterBreak="0">
    <w:nsid w:val="77C51955"/>
    <w:multiLevelType w:val="hybridMultilevel"/>
    <w:tmpl w:val="F4865DB8"/>
    <w:lvl w:ilvl="0" w:tplc="85F69030">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3"/>
  </w:num>
  <w:num w:numId="2">
    <w:abstractNumId w:val="18"/>
  </w:num>
  <w:num w:numId="3">
    <w:abstractNumId w:val="23"/>
  </w:num>
  <w:num w:numId="4">
    <w:abstractNumId w:val="19"/>
  </w:num>
  <w:num w:numId="5">
    <w:abstractNumId w:val="12"/>
  </w:num>
  <w:num w:numId="6">
    <w:abstractNumId w:val="10"/>
  </w:num>
  <w:num w:numId="7">
    <w:abstractNumId w:val="11"/>
  </w:num>
  <w:num w:numId="8">
    <w:abstractNumId w:val="31"/>
  </w:num>
  <w:num w:numId="9">
    <w:abstractNumId w:val="9"/>
  </w:num>
  <w:num w:numId="10">
    <w:abstractNumId w:val="24"/>
  </w:num>
  <w:num w:numId="11">
    <w:abstractNumId w:val="5"/>
  </w:num>
  <w:num w:numId="12">
    <w:abstractNumId w:val="27"/>
  </w:num>
  <w:num w:numId="13">
    <w:abstractNumId w:val="29"/>
  </w:num>
  <w:num w:numId="14">
    <w:abstractNumId w:val="30"/>
  </w:num>
  <w:num w:numId="15">
    <w:abstractNumId w:val="2"/>
  </w:num>
  <w:num w:numId="16">
    <w:abstractNumId w:val="21"/>
  </w:num>
  <w:num w:numId="17">
    <w:abstractNumId w:val="20"/>
  </w:num>
  <w:num w:numId="18">
    <w:abstractNumId w:val="1"/>
  </w:num>
  <w:num w:numId="19">
    <w:abstractNumId w:val="26"/>
  </w:num>
  <w:num w:numId="20">
    <w:abstractNumId w:val="17"/>
  </w:num>
  <w:num w:numId="21">
    <w:abstractNumId w:val="0"/>
  </w:num>
  <w:num w:numId="22">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3"/>
  </w:num>
  <w:num w:numId="27">
    <w:abstractNumId w:val="13"/>
    <w:lvlOverride w:ilvl="0">
      <w:startOverride w:val="3"/>
    </w:lvlOverride>
    <w:lvlOverride w:ilvl="1">
      <w:startOverride w:val="4"/>
    </w:lvlOverride>
  </w:num>
  <w:num w:numId="28">
    <w:abstractNumId w:val="6"/>
  </w:num>
  <w:num w:numId="29">
    <w:abstractNumId w:val="38"/>
  </w:num>
  <w:num w:numId="30">
    <w:abstractNumId w:val="28"/>
  </w:num>
  <w:num w:numId="31">
    <w:abstractNumId w:val="25"/>
  </w:num>
  <w:num w:numId="32">
    <w:abstractNumId w:val="3"/>
  </w:num>
  <w:num w:numId="33">
    <w:abstractNumId w:val="35"/>
  </w:num>
  <w:num w:numId="34">
    <w:abstractNumId w:val="7"/>
  </w:num>
  <w:num w:numId="35">
    <w:abstractNumId w:val="36"/>
  </w:num>
  <w:num w:numId="36">
    <w:abstractNumId w:val="32"/>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34"/>
  </w:num>
  <w:num w:numId="40">
    <w:abstractNumId w:val="39"/>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4"/>
  </w:num>
  <w:num w:numId="44">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F3"/>
    <w:rsid w:val="00004D89"/>
    <w:rsid w:val="00004FFF"/>
    <w:rsid w:val="000067E5"/>
    <w:rsid w:val="000109F9"/>
    <w:rsid w:val="00012833"/>
    <w:rsid w:val="00016AB3"/>
    <w:rsid w:val="0002045A"/>
    <w:rsid w:val="00020FF3"/>
    <w:rsid w:val="00026453"/>
    <w:rsid w:val="00027A7C"/>
    <w:rsid w:val="00031855"/>
    <w:rsid w:val="00034D1A"/>
    <w:rsid w:val="00035E90"/>
    <w:rsid w:val="0003614F"/>
    <w:rsid w:val="0004094C"/>
    <w:rsid w:val="000467B4"/>
    <w:rsid w:val="000471B4"/>
    <w:rsid w:val="00050901"/>
    <w:rsid w:val="00051C4D"/>
    <w:rsid w:val="00052C37"/>
    <w:rsid w:val="0005779B"/>
    <w:rsid w:val="000666AF"/>
    <w:rsid w:val="00080783"/>
    <w:rsid w:val="0008162C"/>
    <w:rsid w:val="00082134"/>
    <w:rsid w:val="000856BC"/>
    <w:rsid w:val="00092AC9"/>
    <w:rsid w:val="00093807"/>
    <w:rsid w:val="00096894"/>
    <w:rsid w:val="000A2E0B"/>
    <w:rsid w:val="000A59AF"/>
    <w:rsid w:val="000A7EC2"/>
    <w:rsid w:val="000B08A9"/>
    <w:rsid w:val="000B1F39"/>
    <w:rsid w:val="000C47E0"/>
    <w:rsid w:val="000C63A2"/>
    <w:rsid w:val="000C732C"/>
    <w:rsid w:val="000D3BC4"/>
    <w:rsid w:val="000E7443"/>
    <w:rsid w:val="000F01D8"/>
    <w:rsid w:val="000F208A"/>
    <w:rsid w:val="000F3136"/>
    <w:rsid w:val="000F53AD"/>
    <w:rsid w:val="000F5A33"/>
    <w:rsid w:val="001071CF"/>
    <w:rsid w:val="001110C2"/>
    <w:rsid w:val="00112040"/>
    <w:rsid w:val="00125A9A"/>
    <w:rsid w:val="00126357"/>
    <w:rsid w:val="00127036"/>
    <w:rsid w:val="00131821"/>
    <w:rsid w:val="0013434C"/>
    <w:rsid w:val="00136A89"/>
    <w:rsid w:val="00141A13"/>
    <w:rsid w:val="001432F4"/>
    <w:rsid w:val="00144E33"/>
    <w:rsid w:val="00150032"/>
    <w:rsid w:val="001514CA"/>
    <w:rsid w:val="001542F3"/>
    <w:rsid w:val="00156236"/>
    <w:rsid w:val="001644FA"/>
    <w:rsid w:val="00172573"/>
    <w:rsid w:val="00175311"/>
    <w:rsid w:val="001828CE"/>
    <w:rsid w:val="0018407C"/>
    <w:rsid w:val="00191475"/>
    <w:rsid w:val="00194EF2"/>
    <w:rsid w:val="00195770"/>
    <w:rsid w:val="001B2163"/>
    <w:rsid w:val="001B3F5E"/>
    <w:rsid w:val="001B6279"/>
    <w:rsid w:val="001B6A19"/>
    <w:rsid w:val="001C30E8"/>
    <w:rsid w:val="001C4296"/>
    <w:rsid w:val="001C4A39"/>
    <w:rsid w:val="001C5986"/>
    <w:rsid w:val="001C74E3"/>
    <w:rsid w:val="001E4CE2"/>
    <w:rsid w:val="001E66C0"/>
    <w:rsid w:val="001F1894"/>
    <w:rsid w:val="001F5FD0"/>
    <w:rsid w:val="00201D7C"/>
    <w:rsid w:val="002239C2"/>
    <w:rsid w:val="00223EF2"/>
    <w:rsid w:val="00226450"/>
    <w:rsid w:val="00226999"/>
    <w:rsid w:val="002323E1"/>
    <w:rsid w:val="00232EF6"/>
    <w:rsid w:val="0023697B"/>
    <w:rsid w:val="00243FB4"/>
    <w:rsid w:val="002457DC"/>
    <w:rsid w:val="0024616D"/>
    <w:rsid w:val="0024673F"/>
    <w:rsid w:val="002517CF"/>
    <w:rsid w:val="002535AA"/>
    <w:rsid w:val="00254BD1"/>
    <w:rsid w:val="00263EFE"/>
    <w:rsid w:val="00265B0D"/>
    <w:rsid w:val="0027084A"/>
    <w:rsid w:val="00274308"/>
    <w:rsid w:val="002746F7"/>
    <w:rsid w:val="0028112D"/>
    <w:rsid w:val="002962E0"/>
    <w:rsid w:val="002963F2"/>
    <w:rsid w:val="002A2D4A"/>
    <w:rsid w:val="002A79C1"/>
    <w:rsid w:val="002B22BF"/>
    <w:rsid w:val="002E5E36"/>
    <w:rsid w:val="002E666C"/>
    <w:rsid w:val="002E7C8B"/>
    <w:rsid w:val="002F07D4"/>
    <w:rsid w:val="0030019E"/>
    <w:rsid w:val="0031141E"/>
    <w:rsid w:val="003200AE"/>
    <w:rsid w:val="003209A8"/>
    <w:rsid w:val="00322993"/>
    <w:rsid w:val="00325E66"/>
    <w:rsid w:val="00330F50"/>
    <w:rsid w:val="00333636"/>
    <w:rsid w:val="00333EB5"/>
    <w:rsid w:val="00334E8F"/>
    <w:rsid w:val="00335C23"/>
    <w:rsid w:val="00341F3C"/>
    <w:rsid w:val="003440B4"/>
    <w:rsid w:val="0034463B"/>
    <w:rsid w:val="003523C1"/>
    <w:rsid w:val="00352464"/>
    <w:rsid w:val="00353422"/>
    <w:rsid w:val="00370A37"/>
    <w:rsid w:val="00374162"/>
    <w:rsid w:val="00374986"/>
    <w:rsid w:val="00375FB9"/>
    <w:rsid w:val="0038188C"/>
    <w:rsid w:val="003825D5"/>
    <w:rsid w:val="00383BC8"/>
    <w:rsid w:val="00384056"/>
    <w:rsid w:val="00386CF9"/>
    <w:rsid w:val="00390837"/>
    <w:rsid w:val="00396D5C"/>
    <w:rsid w:val="003A272A"/>
    <w:rsid w:val="003A28AC"/>
    <w:rsid w:val="003B17ED"/>
    <w:rsid w:val="003C478A"/>
    <w:rsid w:val="003C4BDA"/>
    <w:rsid w:val="003D0168"/>
    <w:rsid w:val="003D0409"/>
    <w:rsid w:val="003D58D6"/>
    <w:rsid w:val="003D736C"/>
    <w:rsid w:val="003E0A15"/>
    <w:rsid w:val="00401A41"/>
    <w:rsid w:val="00403B18"/>
    <w:rsid w:val="0040419B"/>
    <w:rsid w:val="0041437D"/>
    <w:rsid w:val="004201F8"/>
    <w:rsid w:val="00423EDC"/>
    <w:rsid w:val="004248CE"/>
    <w:rsid w:val="00424D45"/>
    <w:rsid w:val="004327AD"/>
    <w:rsid w:val="00432F1F"/>
    <w:rsid w:val="004350D7"/>
    <w:rsid w:val="00435897"/>
    <w:rsid w:val="004460EE"/>
    <w:rsid w:val="00446AF5"/>
    <w:rsid w:val="0046469B"/>
    <w:rsid w:val="00466174"/>
    <w:rsid w:val="00466719"/>
    <w:rsid w:val="00466D96"/>
    <w:rsid w:val="00472F68"/>
    <w:rsid w:val="00475D05"/>
    <w:rsid w:val="004820E5"/>
    <w:rsid w:val="00483F80"/>
    <w:rsid w:val="0048522A"/>
    <w:rsid w:val="00493DCE"/>
    <w:rsid w:val="00494A65"/>
    <w:rsid w:val="00497308"/>
    <w:rsid w:val="004A3D39"/>
    <w:rsid w:val="004A3EC1"/>
    <w:rsid w:val="004A53F9"/>
    <w:rsid w:val="004A551F"/>
    <w:rsid w:val="004B18DF"/>
    <w:rsid w:val="004B524E"/>
    <w:rsid w:val="004B680C"/>
    <w:rsid w:val="004C0464"/>
    <w:rsid w:val="004D10CC"/>
    <w:rsid w:val="004D4A12"/>
    <w:rsid w:val="004D7A7C"/>
    <w:rsid w:val="004E3A7E"/>
    <w:rsid w:val="004E7BF9"/>
    <w:rsid w:val="004F2C2A"/>
    <w:rsid w:val="004F42B8"/>
    <w:rsid w:val="004F50A8"/>
    <w:rsid w:val="005060B9"/>
    <w:rsid w:val="00510831"/>
    <w:rsid w:val="0051420B"/>
    <w:rsid w:val="00514D20"/>
    <w:rsid w:val="00517CE5"/>
    <w:rsid w:val="00517D66"/>
    <w:rsid w:val="00520203"/>
    <w:rsid w:val="00521AA2"/>
    <w:rsid w:val="0052404F"/>
    <w:rsid w:val="005241B2"/>
    <w:rsid w:val="0052654F"/>
    <w:rsid w:val="0053022C"/>
    <w:rsid w:val="00533A79"/>
    <w:rsid w:val="00536FAD"/>
    <w:rsid w:val="0054473A"/>
    <w:rsid w:val="00552485"/>
    <w:rsid w:val="0055571C"/>
    <w:rsid w:val="00562E86"/>
    <w:rsid w:val="005631F3"/>
    <w:rsid w:val="00571723"/>
    <w:rsid w:val="00571EFD"/>
    <w:rsid w:val="005741F3"/>
    <w:rsid w:val="00577B6E"/>
    <w:rsid w:val="005828F4"/>
    <w:rsid w:val="005A032F"/>
    <w:rsid w:val="005C2A71"/>
    <w:rsid w:val="005C3384"/>
    <w:rsid w:val="005C46D9"/>
    <w:rsid w:val="005D0A27"/>
    <w:rsid w:val="005D2148"/>
    <w:rsid w:val="005D57EC"/>
    <w:rsid w:val="005E0B87"/>
    <w:rsid w:val="005E544C"/>
    <w:rsid w:val="005E73AC"/>
    <w:rsid w:val="00603291"/>
    <w:rsid w:val="00604453"/>
    <w:rsid w:val="006067BB"/>
    <w:rsid w:val="00614581"/>
    <w:rsid w:val="006260AC"/>
    <w:rsid w:val="00627ED2"/>
    <w:rsid w:val="006318DF"/>
    <w:rsid w:val="0063322D"/>
    <w:rsid w:val="00635CBF"/>
    <w:rsid w:val="0063732B"/>
    <w:rsid w:val="00650268"/>
    <w:rsid w:val="00656498"/>
    <w:rsid w:val="0066198A"/>
    <w:rsid w:val="0066381A"/>
    <w:rsid w:val="00666C20"/>
    <w:rsid w:val="006672A6"/>
    <w:rsid w:val="00670336"/>
    <w:rsid w:val="006737D4"/>
    <w:rsid w:val="00675FE2"/>
    <w:rsid w:val="006810A7"/>
    <w:rsid w:val="00681AF7"/>
    <w:rsid w:val="00686218"/>
    <w:rsid w:val="006866BD"/>
    <w:rsid w:val="00693975"/>
    <w:rsid w:val="00694C56"/>
    <w:rsid w:val="006B281B"/>
    <w:rsid w:val="006C1585"/>
    <w:rsid w:val="006C1F3A"/>
    <w:rsid w:val="006C6C01"/>
    <w:rsid w:val="006D37E6"/>
    <w:rsid w:val="006D6C56"/>
    <w:rsid w:val="006E2CC4"/>
    <w:rsid w:val="006E4EF3"/>
    <w:rsid w:val="006F5BCD"/>
    <w:rsid w:val="006F77F8"/>
    <w:rsid w:val="00703F5F"/>
    <w:rsid w:val="00705BE6"/>
    <w:rsid w:val="0070620B"/>
    <w:rsid w:val="0071220B"/>
    <w:rsid w:val="00712EE3"/>
    <w:rsid w:val="00713E16"/>
    <w:rsid w:val="00713E93"/>
    <w:rsid w:val="0071534F"/>
    <w:rsid w:val="00715892"/>
    <w:rsid w:val="00717726"/>
    <w:rsid w:val="00722A08"/>
    <w:rsid w:val="00730E7F"/>
    <w:rsid w:val="00732B5E"/>
    <w:rsid w:val="007343DC"/>
    <w:rsid w:val="00734784"/>
    <w:rsid w:val="00734BAD"/>
    <w:rsid w:val="00740B94"/>
    <w:rsid w:val="00740EFA"/>
    <w:rsid w:val="00741CCD"/>
    <w:rsid w:val="007503C3"/>
    <w:rsid w:val="00754F14"/>
    <w:rsid w:val="00757FE2"/>
    <w:rsid w:val="00760959"/>
    <w:rsid w:val="00770037"/>
    <w:rsid w:val="00771DB6"/>
    <w:rsid w:val="00774374"/>
    <w:rsid w:val="00774A7C"/>
    <w:rsid w:val="00791F2E"/>
    <w:rsid w:val="007941DD"/>
    <w:rsid w:val="007974B2"/>
    <w:rsid w:val="007A004A"/>
    <w:rsid w:val="007A5710"/>
    <w:rsid w:val="007B5487"/>
    <w:rsid w:val="007C00B8"/>
    <w:rsid w:val="007D14DB"/>
    <w:rsid w:val="007E3CF8"/>
    <w:rsid w:val="007F35F3"/>
    <w:rsid w:val="007F3A2E"/>
    <w:rsid w:val="008056A9"/>
    <w:rsid w:val="008070CE"/>
    <w:rsid w:val="00811E8A"/>
    <w:rsid w:val="00820382"/>
    <w:rsid w:val="0082230A"/>
    <w:rsid w:val="00823B33"/>
    <w:rsid w:val="00823C81"/>
    <w:rsid w:val="008431B7"/>
    <w:rsid w:val="008434AA"/>
    <w:rsid w:val="00843E32"/>
    <w:rsid w:val="00844250"/>
    <w:rsid w:val="00844EC1"/>
    <w:rsid w:val="0084633A"/>
    <w:rsid w:val="00850FA9"/>
    <w:rsid w:val="00852B1D"/>
    <w:rsid w:val="00855B32"/>
    <w:rsid w:val="008562B0"/>
    <w:rsid w:val="00861310"/>
    <w:rsid w:val="00861659"/>
    <w:rsid w:val="00862609"/>
    <w:rsid w:val="008634CF"/>
    <w:rsid w:val="00872FB2"/>
    <w:rsid w:val="00874101"/>
    <w:rsid w:val="00877F2C"/>
    <w:rsid w:val="00882E8D"/>
    <w:rsid w:val="00883670"/>
    <w:rsid w:val="00892EAD"/>
    <w:rsid w:val="00895AC8"/>
    <w:rsid w:val="008A3895"/>
    <w:rsid w:val="008A465D"/>
    <w:rsid w:val="008B13A8"/>
    <w:rsid w:val="008B31B8"/>
    <w:rsid w:val="008B60B4"/>
    <w:rsid w:val="008C47F9"/>
    <w:rsid w:val="008C739C"/>
    <w:rsid w:val="008C7838"/>
    <w:rsid w:val="008D48A7"/>
    <w:rsid w:val="008D4C69"/>
    <w:rsid w:val="008E2C1B"/>
    <w:rsid w:val="008E38E4"/>
    <w:rsid w:val="008E3C1A"/>
    <w:rsid w:val="008E45F8"/>
    <w:rsid w:val="008F1B65"/>
    <w:rsid w:val="008F317B"/>
    <w:rsid w:val="008F359E"/>
    <w:rsid w:val="008F6989"/>
    <w:rsid w:val="008F7292"/>
    <w:rsid w:val="00903BB2"/>
    <w:rsid w:val="0090602E"/>
    <w:rsid w:val="00910126"/>
    <w:rsid w:val="009234C6"/>
    <w:rsid w:val="00925F62"/>
    <w:rsid w:val="0093445C"/>
    <w:rsid w:val="009361B8"/>
    <w:rsid w:val="00937347"/>
    <w:rsid w:val="00943E31"/>
    <w:rsid w:val="0094461F"/>
    <w:rsid w:val="00945B58"/>
    <w:rsid w:val="00950CB2"/>
    <w:rsid w:val="009511A8"/>
    <w:rsid w:val="009526DC"/>
    <w:rsid w:val="009554B6"/>
    <w:rsid w:val="00961A57"/>
    <w:rsid w:val="00966186"/>
    <w:rsid w:val="00974179"/>
    <w:rsid w:val="00977C3E"/>
    <w:rsid w:val="00983549"/>
    <w:rsid w:val="009838C7"/>
    <w:rsid w:val="00985986"/>
    <w:rsid w:val="009A471C"/>
    <w:rsid w:val="009A4CC1"/>
    <w:rsid w:val="009B239D"/>
    <w:rsid w:val="009B5EF9"/>
    <w:rsid w:val="009B75C1"/>
    <w:rsid w:val="009C6C71"/>
    <w:rsid w:val="009D760C"/>
    <w:rsid w:val="009E4DB1"/>
    <w:rsid w:val="009E51A3"/>
    <w:rsid w:val="009E5351"/>
    <w:rsid w:val="009E7B6E"/>
    <w:rsid w:val="009F03D7"/>
    <w:rsid w:val="009F0A8E"/>
    <w:rsid w:val="009F1CA7"/>
    <w:rsid w:val="009F75EC"/>
    <w:rsid w:val="00A016C4"/>
    <w:rsid w:val="00A01935"/>
    <w:rsid w:val="00A021C0"/>
    <w:rsid w:val="00A02B83"/>
    <w:rsid w:val="00A13671"/>
    <w:rsid w:val="00A22820"/>
    <w:rsid w:val="00A2369F"/>
    <w:rsid w:val="00A238BC"/>
    <w:rsid w:val="00A244E5"/>
    <w:rsid w:val="00A300F2"/>
    <w:rsid w:val="00A3268E"/>
    <w:rsid w:val="00A34E0E"/>
    <w:rsid w:val="00A40A2C"/>
    <w:rsid w:val="00A4142E"/>
    <w:rsid w:val="00A43AEE"/>
    <w:rsid w:val="00A43C78"/>
    <w:rsid w:val="00A46681"/>
    <w:rsid w:val="00A5098F"/>
    <w:rsid w:val="00A50B70"/>
    <w:rsid w:val="00A54376"/>
    <w:rsid w:val="00A56785"/>
    <w:rsid w:val="00A56852"/>
    <w:rsid w:val="00A671D3"/>
    <w:rsid w:val="00A70B48"/>
    <w:rsid w:val="00A722BA"/>
    <w:rsid w:val="00A73AC5"/>
    <w:rsid w:val="00A77BFE"/>
    <w:rsid w:val="00A83D72"/>
    <w:rsid w:val="00A85971"/>
    <w:rsid w:val="00A86605"/>
    <w:rsid w:val="00A90128"/>
    <w:rsid w:val="00A90C13"/>
    <w:rsid w:val="00A920D5"/>
    <w:rsid w:val="00A9512C"/>
    <w:rsid w:val="00A966A6"/>
    <w:rsid w:val="00A96E95"/>
    <w:rsid w:val="00AA0443"/>
    <w:rsid w:val="00AA661F"/>
    <w:rsid w:val="00AB35C1"/>
    <w:rsid w:val="00AB6135"/>
    <w:rsid w:val="00AB6491"/>
    <w:rsid w:val="00AB7036"/>
    <w:rsid w:val="00AC2DE2"/>
    <w:rsid w:val="00AC370B"/>
    <w:rsid w:val="00AC3CE1"/>
    <w:rsid w:val="00AC620A"/>
    <w:rsid w:val="00AC6B51"/>
    <w:rsid w:val="00AD3868"/>
    <w:rsid w:val="00AD6DA9"/>
    <w:rsid w:val="00AE4E38"/>
    <w:rsid w:val="00AF1311"/>
    <w:rsid w:val="00AF616D"/>
    <w:rsid w:val="00B05777"/>
    <w:rsid w:val="00B0712C"/>
    <w:rsid w:val="00B100A6"/>
    <w:rsid w:val="00B11855"/>
    <w:rsid w:val="00B326F5"/>
    <w:rsid w:val="00B36CE0"/>
    <w:rsid w:val="00B40075"/>
    <w:rsid w:val="00B44112"/>
    <w:rsid w:val="00B45275"/>
    <w:rsid w:val="00B51D96"/>
    <w:rsid w:val="00B716EE"/>
    <w:rsid w:val="00B73488"/>
    <w:rsid w:val="00B80D2A"/>
    <w:rsid w:val="00B8343A"/>
    <w:rsid w:val="00B90CFE"/>
    <w:rsid w:val="00BA07B6"/>
    <w:rsid w:val="00BA137D"/>
    <w:rsid w:val="00BA1AB5"/>
    <w:rsid w:val="00BA2D83"/>
    <w:rsid w:val="00BA45E8"/>
    <w:rsid w:val="00BA5439"/>
    <w:rsid w:val="00BB295E"/>
    <w:rsid w:val="00BC04D7"/>
    <w:rsid w:val="00BC308F"/>
    <w:rsid w:val="00BC54F5"/>
    <w:rsid w:val="00BF432E"/>
    <w:rsid w:val="00BF458A"/>
    <w:rsid w:val="00BF579F"/>
    <w:rsid w:val="00BF6DEC"/>
    <w:rsid w:val="00C00534"/>
    <w:rsid w:val="00C03499"/>
    <w:rsid w:val="00C0365D"/>
    <w:rsid w:val="00C06D30"/>
    <w:rsid w:val="00C20DA9"/>
    <w:rsid w:val="00C2712C"/>
    <w:rsid w:val="00C4028D"/>
    <w:rsid w:val="00C45572"/>
    <w:rsid w:val="00C46733"/>
    <w:rsid w:val="00C530BF"/>
    <w:rsid w:val="00C54057"/>
    <w:rsid w:val="00C56BA8"/>
    <w:rsid w:val="00C61C11"/>
    <w:rsid w:val="00C66DD6"/>
    <w:rsid w:val="00C70735"/>
    <w:rsid w:val="00C85325"/>
    <w:rsid w:val="00C87319"/>
    <w:rsid w:val="00CA3D6E"/>
    <w:rsid w:val="00CB0019"/>
    <w:rsid w:val="00CB6608"/>
    <w:rsid w:val="00CC4ADC"/>
    <w:rsid w:val="00CD1C53"/>
    <w:rsid w:val="00CD2A67"/>
    <w:rsid w:val="00CE1482"/>
    <w:rsid w:val="00CE1F43"/>
    <w:rsid w:val="00CE7BF0"/>
    <w:rsid w:val="00CF283C"/>
    <w:rsid w:val="00CF3703"/>
    <w:rsid w:val="00CF68D8"/>
    <w:rsid w:val="00D06196"/>
    <w:rsid w:val="00D06289"/>
    <w:rsid w:val="00D07762"/>
    <w:rsid w:val="00D14E18"/>
    <w:rsid w:val="00D22474"/>
    <w:rsid w:val="00D23093"/>
    <w:rsid w:val="00D30384"/>
    <w:rsid w:val="00D35830"/>
    <w:rsid w:val="00D45566"/>
    <w:rsid w:val="00D47D76"/>
    <w:rsid w:val="00D52AA7"/>
    <w:rsid w:val="00D57E53"/>
    <w:rsid w:val="00D63384"/>
    <w:rsid w:val="00D65942"/>
    <w:rsid w:val="00D67BC1"/>
    <w:rsid w:val="00D71903"/>
    <w:rsid w:val="00D81AD4"/>
    <w:rsid w:val="00D836DF"/>
    <w:rsid w:val="00D867B0"/>
    <w:rsid w:val="00D94CD8"/>
    <w:rsid w:val="00D95619"/>
    <w:rsid w:val="00DA094A"/>
    <w:rsid w:val="00DA17C8"/>
    <w:rsid w:val="00DA585E"/>
    <w:rsid w:val="00DC3304"/>
    <w:rsid w:val="00DC3D4E"/>
    <w:rsid w:val="00DC3E3B"/>
    <w:rsid w:val="00DD1EC4"/>
    <w:rsid w:val="00DD252C"/>
    <w:rsid w:val="00DD574A"/>
    <w:rsid w:val="00DE2057"/>
    <w:rsid w:val="00DE231C"/>
    <w:rsid w:val="00DE5056"/>
    <w:rsid w:val="00DE7A7F"/>
    <w:rsid w:val="00DF4EB3"/>
    <w:rsid w:val="00DF5C49"/>
    <w:rsid w:val="00E00E27"/>
    <w:rsid w:val="00E02A2B"/>
    <w:rsid w:val="00E04A13"/>
    <w:rsid w:val="00E0511E"/>
    <w:rsid w:val="00E0552F"/>
    <w:rsid w:val="00E061B2"/>
    <w:rsid w:val="00E10410"/>
    <w:rsid w:val="00E10E4F"/>
    <w:rsid w:val="00E14BA2"/>
    <w:rsid w:val="00E14F3C"/>
    <w:rsid w:val="00E20949"/>
    <w:rsid w:val="00E230DD"/>
    <w:rsid w:val="00E234D8"/>
    <w:rsid w:val="00E26EEE"/>
    <w:rsid w:val="00E30EB9"/>
    <w:rsid w:val="00E40611"/>
    <w:rsid w:val="00E43B69"/>
    <w:rsid w:val="00E528CA"/>
    <w:rsid w:val="00E547CA"/>
    <w:rsid w:val="00E65265"/>
    <w:rsid w:val="00E65F99"/>
    <w:rsid w:val="00E677CE"/>
    <w:rsid w:val="00E67C6E"/>
    <w:rsid w:val="00E7448C"/>
    <w:rsid w:val="00E761B8"/>
    <w:rsid w:val="00E85EB9"/>
    <w:rsid w:val="00E879CD"/>
    <w:rsid w:val="00E91B13"/>
    <w:rsid w:val="00EA00A8"/>
    <w:rsid w:val="00EB00B6"/>
    <w:rsid w:val="00EB24E5"/>
    <w:rsid w:val="00EB6566"/>
    <w:rsid w:val="00EB7871"/>
    <w:rsid w:val="00EC4CDA"/>
    <w:rsid w:val="00EC60A0"/>
    <w:rsid w:val="00EC6413"/>
    <w:rsid w:val="00ED0999"/>
    <w:rsid w:val="00ED1299"/>
    <w:rsid w:val="00EE1213"/>
    <w:rsid w:val="00EE3618"/>
    <w:rsid w:val="00EF01C7"/>
    <w:rsid w:val="00EF03DB"/>
    <w:rsid w:val="00EF0A3B"/>
    <w:rsid w:val="00EF4E3C"/>
    <w:rsid w:val="00EF5211"/>
    <w:rsid w:val="00F01987"/>
    <w:rsid w:val="00F04C40"/>
    <w:rsid w:val="00F131CB"/>
    <w:rsid w:val="00F13967"/>
    <w:rsid w:val="00F17BC3"/>
    <w:rsid w:val="00F234AD"/>
    <w:rsid w:val="00F23594"/>
    <w:rsid w:val="00F23BE5"/>
    <w:rsid w:val="00F241C5"/>
    <w:rsid w:val="00F278EE"/>
    <w:rsid w:val="00F43AB8"/>
    <w:rsid w:val="00F525A3"/>
    <w:rsid w:val="00F65ACD"/>
    <w:rsid w:val="00F7086B"/>
    <w:rsid w:val="00F8072E"/>
    <w:rsid w:val="00F83D72"/>
    <w:rsid w:val="00FA1C9D"/>
    <w:rsid w:val="00FB5143"/>
    <w:rsid w:val="00FD0B5A"/>
    <w:rsid w:val="00FD5B5F"/>
    <w:rsid w:val="00FE474E"/>
    <w:rsid w:val="00FE6971"/>
    <w:rsid w:val="00FF1C48"/>
    <w:rsid w:val="00FF22E6"/>
    <w:rsid w:val="00FF771B"/>
    <w:rsid w:val="00FF7D1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8224287"/>
  <w15:docId w15:val="{3B3039DF-D0AC-43A4-9D16-1CA7A7069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497308"/>
    <w:pPr>
      <w:numPr>
        <w:numId w:val="1"/>
      </w:numPr>
      <w:spacing w:before="200" w:after="60"/>
      <w:ind w:left="431" w:hanging="431"/>
      <w:jc w:val="both"/>
      <w:outlineLvl w:val="0"/>
    </w:pPr>
    <w:rPr>
      <w:b/>
      <w:bCs/>
      <w:caps/>
      <w:kern w:val="32"/>
    </w:rPr>
  </w:style>
  <w:style w:type="paragraph" w:styleId="Nagwek2">
    <w:name w:val="heading 2"/>
    <w:basedOn w:val="Normalny"/>
    <w:link w:val="Nagwek2Znak"/>
    <w:autoRedefine/>
    <w:qFormat/>
    <w:rsid w:val="002517CF"/>
    <w:pPr>
      <w:numPr>
        <w:ilvl w:val="1"/>
        <w:numId w:val="1"/>
      </w:numPr>
      <w:tabs>
        <w:tab w:val="clear" w:pos="3374"/>
        <w:tab w:val="num" w:pos="851"/>
      </w:tabs>
      <w:spacing w:before="120" w:after="60"/>
      <w:ind w:left="709" w:hanging="567"/>
      <w:jc w:val="both"/>
      <w:outlineLvl w:val="1"/>
    </w:pPr>
    <w:rPr>
      <w:bCs/>
      <w:iCs/>
      <w:color w:val="000000"/>
      <w:sz w:val="22"/>
      <w:szCs w:val="22"/>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24616D"/>
    <w:pPr>
      <w:keepNext/>
      <w:numPr>
        <w:ilvl w:val="3"/>
        <w:numId w:val="1"/>
      </w:numPr>
      <w:spacing w:before="60" w:after="60"/>
      <w:outlineLvl w:val="3"/>
    </w:pPr>
    <w:rPr>
      <w:bCs/>
    </w:rPr>
  </w:style>
  <w:style w:type="paragraph" w:styleId="Nagwek5">
    <w:name w:val="heading 5"/>
    <w:basedOn w:val="Normalny"/>
    <w:next w:val="Normalny"/>
    <w:qFormat/>
    <w:rsid w:val="0024616D"/>
    <w:pPr>
      <w:numPr>
        <w:ilvl w:val="4"/>
        <w:numId w:val="1"/>
      </w:numPr>
      <w:spacing w:before="240" w:after="60"/>
      <w:outlineLvl w:val="4"/>
    </w:pPr>
    <w:rPr>
      <w:b/>
      <w:bCs/>
      <w:i/>
      <w:iCs/>
      <w:sz w:val="26"/>
      <w:szCs w:val="26"/>
    </w:rPr>
  </w:style>
  <w:style w:type="paragraph" w:styleId="Nagwek6">
    <w:name w:val="heading 6"/>
    <w:basedOn w:val="Normalny"/>
    <w:next w:val="Normalny"/>
    <w:qFormat/>
    <w:rsid w:val="0024616D"/>
    <w:pPr>
      <w:numPr>
        <w:ilvl w:val="5"/>
        <w:numId w:val="1"/>
      </w:numPr>
      <w:spacing w:before="240" w:after="60"/>
      <w:outlineLvl w:val="5"/>
    </w:pPr>
    <w:rPr>
      <w:b/>
      <w:bCs/>
      <w:sz w:val="22"/>
      <w:szCs w:val="22"/>
    </w:rPr>
  </w:style>
  <w:style w:type="paragraph" w:styleId="Nagwek7">
    <w:name w:val="heading 7"/>
    <w:basedOn w:val="Normalny"/>
    <w:next w:val="Normalny"/>
    <w:qFormat/>
    <w:rsid w:val="0024616D"/>
    <w:pPr>
      <w:numPr>
        <w:ilvl w:val="6"/>
        <w:numId w:val="1"/>
      </w:numPr>
      <w:spacing w:before="240" w:after="60"/>
      <w:outlineLvl w:val="6"/>
    </w:pPr>
  </w:style>
  <w:style w:type="paragraph" w:styleId="Nagwek8">
    <w:name w:val="heading 8"/>
    <w:basedOn w:val="Normalny"/>
    <w:next w:val="Normalny"/>
    <w:qFormat/>
    <w:rsid w:val="0024616D"/>
    <w:pPr>
      <w:numPr>
        <w:ilvl w:val="7"/>
        <w:numId w:val="1"/>
      </w:numPr>
      <w:spacing w:before="240" w:after="60"/>
      <w:outlineLvl w:val="7"/>
    </w:pPr>
    <w:rPr>
      <w:i/>
      <w:iCs/>
    </w:rPr>
  </w:style>
  <w:style w:type="paragraph" w:styleId="Nagwek9">
    <w:name w:val="heading 9"/>
    <w:basedOn w:val="Normalny"/>
    <w:next w:val="Normalny"/>
    <w:qFormat/>
    <w:rsid w:val="0024616D"/>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24616D"/>
    <w:pPr>
      <w:spacing w:before="60" w:after="60"/>
      <w:ind w:left="851" w:hanging="295"/>
      <w:jc w:val="both"/>
    </w:pPr>
    <w:rPr>
      <w:szCs w:val="20"/>
    </w:rPr>
  </w:style>
  <w:style w:type="paragraph" w:customStyle="1" w:styleId="pkt1">
    <w:name w:val="pkt1"/>
    <w:basedOn w:val="pkt"/>
    <w:rsid w:val="0024616D"/>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rsid w:val="0024616D"/>
    <w:pPr>
      <w:tabs>
        <w:tab w:val="center" w:pos="4536"/>
        <w:tab w:val="right" w:pos="9072"/>
      </w:tabs>
    </w:pPr>
  </w:style>
  <w:style w:type="paragraph" w:styleId="Stopka">
    <w:name w:val="footer"/>
    <w:basedOn w:val="Normalny"/>
    <w:rsid w:val="0024616D"/>
    <w:pPr>
      <w:tabs>
        <w:tab w:val="center" w:pos="4536"/>
        <w:tab w:val="right" w:pos="9072"/>
      </w:tabs>
    </w:pPr>
  </w:style>
  <w:style w:type="character" w:styleId="Numerstrony">
    <w:name w:val="page number"/>
    <w:basedOn w:val="Domylnaczcionkaakapitu"/>
    <w:rsid w:val="0024616D"/>
  </w:style>
  <w:style w:type="paragraph" w:styleId="Tekstpodstawowy">
    <w:name w:val="Body Text"/>
    <w:basedOn w:val="Normalny"/>
    <w:link w:val="TekstpodstawowyZnak"/>
    <w:rsid w:val="0024616D"/>
    <w:pPr>
      <w:spacing w:after="120"/>
    </w:pPr>
  </w:style>
  <w:style w:type="paragraph" w:styleId="Tekstpodstawowywcity">
    <w:name w:val="Body Text Indent"/>
    <w:basedOn w:val="Normalny"/>
    <w:rsid w:val="0024616D"/>
    <w:pPr>
      <w:spacing w:after="120"/>
      <w:ind w:left="283"/>
    </w:pPr>
  </w:style>
  <w:style w:type="character" w:styleId="Odwoaniedokomentarza">
    <w:name w:val="annotation reference"/>
    <w:semiHidden/>
    <w:rsid w:val="0024616D"/>
    <w:rPr>
      <w:sz w:val="16"/>
      <w:szCs w:val="16"/>
    </w:rPr>
  </w:style>
  <w:style w:type="paragraph" w:customStyle="1" w:styleId="StylNagwek4NiePogrubienieZlewej0cmPierwszywiersz">
    <w:name w:val="Styl Nagłówek 4 + Nie Pogrubienie Z lewej:  0 cm Pierwszy wiersz..."/>
    <w:basedOn w:val="Nagwek4"/>
    <w:rsid w:val="0024616D"/>
    <w:pPr>
      <w:ind w:left="0" w:firstLine="0"/>
    </w:pPr>
    <w:rPr>
      <w:b/>
      <w:bCs w:val="0"/>
      <w:szCs w:val="20"/>
    </w:rPr>
  </w:style>
  <w:style w:type="paragraph" w:styleId="Tekstpodstawowy2">
    <w:name w:val="Body Text 2"/>
    <w:basedOn w:val="Normalny"/>
    <w:rsid w:val="0024616D"/>
    <w:pPr>
      <w:spacing w:after="120" w:line="480" w:lineRule="auto"/>
    </w:pPr>
  </w:style>
  <w:style w:type="paragraph" w:customStyle="1" w:styleId="StylNagwek3Wyjustowany">
    <w:name w:val="Styl Nagłówek 3 + Wyjustowany"/>
    <w:basedOn w:val="Nagwek3"/>
    <w:rsid w:val="0024616D"/>
    <w:rPr>
      <w:bCs w:val="0"/>
      <w:szCs w:val="20"/>
    </w:rPr>
  </w:style>
  <w:style w:type="paragraph" w:styleId="Mapadokumentu">
    <w:name w:val="Document Map"/>
    <w:basedOn w:val="Normalny"/>
    <w:semiHidden/>
    <w:rsid w:val="0024616D"/>
    <w:pPr>
      <w:shd w:val="clear" w:color="auto" w:fill="000080"/>
    </w:pPr>
    <w:rPr>
      <w:rFonts w:ascii="Tahoma" w:hAnsi="Tahoma" w:cs="Tahoma"/>
    </w:rPr>
  </w:style>
  <w:style w:type="paragraph" w:styleId="Tekstkomentarza">
    <w:name w:val="annotation text"/>
    <w:basedOn w:val="Normalny"/>
    <w:link w:val="TekstkomentarzaZnak"/>
    <w:semiHidden/>
    <w:rsid w:val="0024616D"/>
    <w:rPr>
      <w:sz w:val="20"/>
      <w:szCs w:val="20"/>
    </w:rPr>
  </w:style>
  <w:style w:type="paragraph" w:styleId="Tematkomentarza">
    <w:name w:val="annotation subject"/>
    <w:basedOn w:val="Tekstkomentarza"/>
    <w:next w:val="Tekstkomentarza"/>
    <w:semiHidden/>
    <w:rsid w:val="0024616D"/>
    <w:rPr>
      <w:b/>
      <w:bCs/>
    </w:rPr>
  </w:style>
  <w:style w:type="paragraph" w:styleId="Tekstdymka">
    <w:name w:val="Balloon Text"/>
    <w:basedOn w:val="Normalny"/>
    <w:semiHidden/>
    <w:rsid w:val="0024616D"/>
    <w:rPr>
      <w:rFonts w:ascii="Tahoma" w:hAnsi="Tahoma" w:cs="Tahoma"/>
      <w:sz w:val="16"/>
      <w:szCs w:val="16"/>
    </w:rPr>
  </w:style>
  <w:style w:type="paragraph" w:styleId="Tekstpodstawowy3">
    <w:name w:val="Body Text 3"/>
    <w:basedOn w:val="Normalny"/>
    <w:rsid w:val="0024616D"/>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497308"/>
    <w:rPr>
      <w:b/>
      <w:bCs/>
      <w:caps/>
      <w:kern w:val="32"/>
      <w:sz w:val="24"/>
      <w:szCs w:val="24"/>
    </w:rPr>
  </w:style>
  <w:style w:type="character" w:customStyle="1" w:styleId="Nagwek2Znak">
    <w:name w:val="Nagłówek 2 Znak"/>
    <w:link w:val="Nagwek2"/>
    <w:rsid w:val="002517CF"/>
    <w:rPr>
      <w:bCs/>
      <w:iCs/>
      <w:color w:val="000000"/>
      <w:sz w:val="22"/>
      <w:szCs w:val="22"/>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basedOn w:val="Domylnaczcionkaakapitu"/>
    <w:rsid w:val="00EF4E3C"/>
    <w:rPr>
      <w:color w:val="0000FF"/>
      <w:u w:val="single"/>
    </w:rPr>
  </w:style>
  <w:style w:type="paragraph" w:customStyle="1" w:styleId="Default">
    <w:name w:val="Default"/>
    <w:rsid w:val="00EF4E3C"/>
    <w:pPr>
      <w:autoSpaceDE w:val="0"/>
      <w:autoSpaceDN w:val="0"/>
      <w:adjustRightInd w:val="0"/>
    </w:pPr>
    <w:rPr>
      <w:rFonts w:ascii="Calibri" w:hAnsi="Calibri" w:cs="Calibri"/>
      <w:color w:val="000000"/>
      <w:sz w:val="24"/>
      <w:szCs w:val="24"/>
    </w:rPr>
  </w:style>
  <w:style w:type="character" w:customStyle="1" w:styleId="Wzmianka1">
    <w:name w:val="Wzmianka1"/>
    <w:basedOn w:val="Domylnaczcionkaakapitu"/>
    <w:uiPriority w:val="99"/>
    <w:semiHidden/>
    <w:unhideWhenUsed/>
    <w:rsid w:val="00E00E27"/>
    <w:rPr>
      <w:color w:val="2B579A"/>
      <w:shd w:val="clear" w:color="auto" w:fill="E6E6E6"/>
    </w:rPr>
  </w:style>
  <w:style w:type="character" w:customStyle="1" w:styleId="NagwekZnak">
    <w:name w:val="Nagłówek Znak"/>
    <w:basedOn w:val="Domylnaczcionkaakapitu"/>
    <w:link w:val="Nagwek"/>
    <w:uiPriority w:val="99"/>
    <w:rsid w:val="001B6279"/>
    <w:rPr>
      <w:sz w:val="24"/>
      <w:szCs w:val="24"/>
    </w:rPr>
  </w:style>
  <w:style w:type="character" w:styleId="Nierozpoznanawzmianka">
    <w:name w:val="Unresolved Mention"/>
    <w:basedOn w:val="Domylnaczcionkaakapitu"/>
    <w:uiPriority w:val="99"/>
    <w:semiHidden/>
    <w:unhideWhenUsed/>
    <w:rsid w:val="007B5487"/>
    <w:rPr>
      <w:color w:val="605E5C"/>
      <w:shd w:val="clear" w:color="auto" w:fill="E1DFDD"/>
    </w:rPr>
  </w:style>
  <w:style w:type="character" w:customStyle="1" w:styleId="st">
    <w:name w:val="st"/>
    <w:basedOn w:val="Domylnaczcionkaakapitu"/>
    <w:rsid w:val="001110C2"/>
  </w:style>
  <w:style w:type="character" w:customStyle="1" w:styleId="TekstkomentarzaZnak">
    <w:name w:val="Tekst komentarza Znak"/>
    <w:basedOn w:val="Domylnaczcionkaakapitu"/>
    <w:link w:val="Tekstkomentarza"/>
    <w:semiHidden/>
    <w:rsid w:val="001110C2"/>
  </w:style>
  <w:style w:type="character" w:customStyle="1" w:styleId="AkapitzlistZnak">
    <w:name w:val="Akapit z listą Znak"/>
    <w:link w:val="Akapitzlist"/>
    <w:uiPriority w:val="34"/>
    <w:locked/>
    <w:rsid w:val="0019577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027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58754409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847595784">
      <w:bodyDiv w:val="1"/>
      <w:marLeft w:val="0"/>
      <w:marRight w:val="0"/>
      <w:marTop w:val="0"/>
      <w:marBottom w:val="0"/>
      <w:divBdr>
        <w:top w:val="none" w:sz="0" w:space="0" w:color="auto"/>
        <w:left w:val="none" w:sz="0" w:space="0" w:color="auto"/>
        <w:bottom w:val="none" w:sz="0" w:space="0" w:color="auto"/>
        <w:right w:val="none" w:sz="0" w:space="0" w:color="auto"/>
      </w:divBdr>
    </w:div>
    <w:div w:id="884295378">
      <w:bodyDiv w:val="1"/>
      <w:marLeft w:val="0"/>
      <w:marRight w:val="0"/>
      <w:marTop w:val="0"/>
      <w:marBottom w:val="0"/>
      <w:divBdr>
        <w:top w:val="none" w:sz="0" w:space="0" w:color="auto"/>
        <w:left w:val="none" w:sz="0" w:space="0" w:color="auto"/>
        <w:bottom w:val="none" w:sz="0" w:space="0" w:color="auto"/>
        <w:right w:val="none" w:sz="0" w:space="0" w:color="auto"/>
      </w:divBdr>
    </w:div>
    <w:div w:id="895315473">
      <w:bodyDiv w:val="1"/>
      <w:marLeft w:val="0"/>
      <w:marRight w:val="0"/>
      <w:marTop w:val="0"/>
      <w:marBottom w:val="0"/>
      <w:divBdr>
        <w:top w:val="none" w:sz="0" w:space="0" w:color="auto"/>
        <w:left w:val="none" w:sz="0" w:space="0" w:color="auto"/>
        <w:bottom w:val="none" w:sz="0" w:space="0" w:color="auto"/>
        <w:right w:val="none" w:sz="0" w:space="0" w:color="auto"/>
      </w:divBdr>
    </w:div>
    <w:div w:id="100049815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63144138">
      <w:bodyDiv w:val="1"/>
      <w:marLeft w:val="0"/>
      <w:marRight w:val="0"/>
      <w:marTop w:val="0"/>
      <w:marBottom w:val="0"/>
      <w:divBdr>
        <w:top w:val="none" w:sz="0" w:space="0" w:color="auto"/>
        <w:left w:val="none" w:sz="0" w:space="0" w:color="auto"/>
        <w:bottom w:val="none" w:sz="0" w:space="0" w:color="auto"/>
        <w:right w:val="none" w:sz="0" w:space="0" w:color="auto"/>
      </w:divBdr>
    </w:div>
    <w:div w:id="1329791795">
      <w:bodyDiv w:val="1"/>
      <w:marLeft w:val="0"/>
      <w:marRight w:val="0"/>
      <w:marTop w:val="0"/>
      <w:marBottom w:val="0"/>
      <w:divBdr>
        <w:top w:val="none" w:sz="0" w:space="0" w:color="auto"/>
        <w:left w:val="none" w:sz="0" w:space="0" w:color="auto"/>
        <w:bottom w:val="none" w:sz="0" w:space="0" w:color="auto"/>
        <w:right w:val="none" w:sz="0" w:space="0" w:color="auto"/>
      </w:divBdr>
    </w:div>
    <w:div w:id="146388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narutowicz.krakow.pl" TargetMode="External"/><Relationship Id="rId13" Type="http://schemas.openxmlformats.org/officeDocument/2006/relationships/hyperlink" Target="http://www.narutowicz.krakow.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narutowicz.krakow.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narutowicz.krako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amowienia@narutowicz.krakow.pl" TargetMode="External"/><Relationship Id="rId4" Type="http://schemas.openxmlformats.org/officeDocument/2006/relationships/settings" Target="settings.xml"/><Relationship Id="rId9" Type="http://schemas.openxmlformats.org/officeDocument/2006/relationships/hyperlink" Target="http://www.narutowicz.krakow.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BRIEL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E12DC-6BD2-4ABE-B929-F1DFF1FD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19</Pages>
  <Words>7477</Words>
  <Characters>46913</Characters>
  <Application>Microsoft Office Word</Application>
  <DocSecurity>0</DocSecurity>
  <Lines>390</Lines>
  <Paragraphs>108</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54282</CharactersWithSpaces>
  <SharedDoc>false</SharedDoc>
  <HLinks>
    <vt:vector size="6" baseType="variant">
      <vt:variant>
        <vt:i4>65646</vt:i4>
      </vt:variant>
      <vt:variant>
        <vt:i4>195</vt:i4>
      </vt:variant>
      <vt:variant>
        <vt:i4>0</vt:i4>
      </vt:variant>
      <vt:variant>
        <vt:i4>5</vt:i4>
      </vt:variant>
      <vt:variant>
        <vt:lpwstr>mailto:zamowienia@narutowicz.krakow.pl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dell</dc:creator>
  <cp:keywords/>
  <cp:lastModifiedBy>GABRIELA</cp:lastModifiedBy>
  <cp:revision>4</cp:revision>
  <cp:lastPrinted>2018-10-16T09:05:00Z</cp:lastPrinted>
  <dcterms:created xsi:type="dcterms:W3CDTF">2018-11-29T09:39:00Z</dcterms:created>
  <dcterms:modified xsi:type="dcterms:W3CDTF">2018-11-29T11:47:00Z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